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4609" w:rsidRPr="00C34609" w:rsidRDefault="00C34609" w:rsidP="00C34609">
      <w:pPr>
        <w:spacing w:after="0" w:line="240" w:lineRule="auto"/>
        <w:ind w:left="720" w:firstLine="720"/>
        <w:jc w:val="center"/>
        <w:rPr>
          <w:rFonts w:ascii="Times New Roman" w:eastAsia="Times New Roman" w:hAnsi="Times New Roman" w:cs="Times New Roman"/>
          <w:b/>
          <w:sz w:val="24"/>
          <w:szCs w:val="20"/>
        </w:rPr>
      </w:pPr>
      <w:r w:rsidRPr="00C34609">
        <w:rPr>
          <w:rFonts w:ascii="Times New Roman" w:eastAsia="Times New Roman" w:hAnsi="Times New Roman" w:cs="Times New Roman"/>
          <w:b/>
          <w:noProof/>
          <w:sz w:val="24"/>
          <w:szCs w:val="20"/>
        </w:rPr>
        <w:drawing>
          <wp:anchor distT="0" distB="0" distL="114300" distR="114300" simplePos="0" relativeHeight="251659264" behindDoc="1" locked="0" layoutInCell="1" allowOverlap="1" wp14:anchorId="69273936" wp14:editId="20CAACFA">
            <wp:simplePos x="0" y="0"/>
            <wp:positionH relativeFrom="column">
              <wp:posOffset>-340556</wp:posOffset>
            </wp:positionH>
            <wp:positionV relativeFrom="paragraph">
              <wp:posOffset>-152842</wp:posOffset>
            </wp:positionV>
            <wp:extent cx="2267712" cy="1353312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ACA-2013B---LOGO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67712" cy="135331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34609">
        <w:rPr>
          <w:rFonts w:ascii="Times New Roman" w:eastAsia="Times New Roman" w:hAnsi="Times New Roman" w:cs="Times New Roman"/>
          <w:b/>
          <w:sz w:val="24"/>
          <w:szCs w:val="20"/>
        </w:rPr>
        <w:t xml:space="preserve"> Minutes – 2014 </w:t>
      </w:r>
      <w:r w:rsidRPr="00C34609">
        <w:rPr>
          <w:rFonts w:ascii="Times New Roman" w:eastAsia="Times New Roman" w:hAnsi="Times New Roman" w:cs="Times New Roman"/>
          <w:b/>
          <w:sz w:val="24"/>
          <w:szCs w:val="20"/>
        </w:rPr>
        <w:t>Annual AACA Business</w:t>
      </w:r>
      <w:r w:rsidRPr="00C34609">
        <w:rPr>
          <w:rFonts w:ascii="Times New Roman" w:eastAsia="Times New Roman" w:hAnsi="Times New Roman" w:cs="Times New Roman"/>
          <w:b/>
          <w:sz w:val="24"/>
          <w:szCs w:val="20"/>
        </w:rPr>
        <w:t xml:space="preserve"> Meeting                                        </w:t>
      </w:r>
    </w:p>
    <w:p w:rsidR="00C34609" w:rsidRPr="00C34609" w:rsidRDefault="00C34609" w:rsidP="00C34609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0"/>
        </w:rPr>
      </w:pPr>
      <w:r w:rsidRPr="00C34609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C34609">
        <w:rPr>
          <w:rFonts w:ascii="Times New Roman" w:eastAsia="Times New Roman" w:hAnsi="Times New Roman" w:cs="Times New Roman"/>
          <w:sz w:val="24"/>
          <w:szCs w:val="20"/>
        </w:rPr>
        <w:tab/>
      </w:r>
      <w:r w:rsidRPr="00C34609">
        <w:rPr>
          <w:rFonts w:ascii="Times New Roman" w:eastAsia="Times New Roman" w:hAnsi="Times New Roman" w:cs="Times New Roman"/>
          <w:sz w:val="24"/>
          <w:szCs w:val="20"/>
        </w:rPr>
        <w:tab/>
      </w:r>
      <w:r w:rsidRPr="00C34609">
        <w:rPr>
          <w:rFonts w:ascii="Times New Roman" w:eastAsia="Times New Roman" w:hAnsi="Times New Roman" w:cs="Times New Roman"/>
          <w:sz w:val="24"/>
          <w:szCs w:val="20"/>
        </w:rPr>
        <w:tab/>
        <w:t xml:space="preserve">            </w:t>
      </w:r>
      <w:r w:rsidRPr="00C34609">
        <w:rPr>
          <w:rFonts w:ascii="Times New Roman" w:eastAsia="Times New Roman" w:hAnsi="Times New Roman" w:cs="Times New Roman"/>
          <w:sz w:val="24"/>
          <w:szCs w:val="20"/>
        </w:rPr>
        <w:tab/>
      </w:r>
      <w:r w:rsidRPr="00C34609">
        <w:rPr>
          <w:rFonts w:ascii="Times New Roman" w:eastAsia="Times New Roman" w:hAnsi="Times New Roman" w:cs="Times New Roman"/>
          <w:sz w:val="24"/>
          <w:szCs w:val="20"/>
        </w:rPr>
        <w:tab/>
      </w:r>
      <w:r w:rsidRPr="00C34609">
        <w:rPr>
          <w:rFonts w:ascii="Times New Roman" w:eastAsia="Times New Roman" w:hAnsi="Times New Roman" w:cs="Times New Roman"/>
          <w:b/>
          <w:sz w:val="24"/>
          <w:szCs w:val="20"/>
        </w:rPr>
        <w:t>Thursday</w:t>
      </w:r>
      <w:r w:rsidRPr="00C34609">
        <w:rPr>
          <w:rFonts w:ascii="Times New Roman" w:eastAsia="Times New Roman" w:hAnsi="Times New Roman" w:cs="Times New Roman"/>
          <w:b/>
          <w:sz w:val="24"/>
          <w:szCs w:val="20"/>
        </w:rPr>
        <w:t>, July 1</w:t>
      </w:r>
      <w:r w:rsidRPr="00C34609">
        <w:rPr>
          <w:rFonts w:ascii="Times New Roman" w:eastAsia="Times New Roman" w:hAnsi="Times New Roman" w:cs="Times New Roman"/>
          <w:b/>
          <w:sz w:val="24"/>
          <w:szCs w:val="20"/>
        </w:rPr>
        <w:t>0</w:t>
      </w:r>
      <w:r w:rsidRPr="00C34609">
        <w:rPr>
          <w:rFonts w:ascii="Times New Roman" w:eastAsia="Times New Roman" w:hAnsi="Times New Roman" w:cs="Times New Roman"/>
          <w:b/>
          <w:sz w:val="24"/>
          <w:szCs w:val="20"/>
        </w:rPr>
        <w:t>, 2014</w:t>
      </w:r>
    </w:p>
    <w:p w:rsidR="00C34609" w:rsidRPr="00C34609" w:rsidRDefault="00C34609" w:rsidP="00C346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0"/>
        </w:rPr>
      </w:pPr>
      <w:r w:rsidRPr="00C34609">
        <w:rPr>
          <w:rFonts w:ascii="Times New Roman" w:eastAsia="Times New Roman" w:hAnsi="Times New Roman" w:cs="Times New Roman"/>
          <w:b/>
          <w:bCs/>
          <w:sz w:val="24"/>
          <w:szCs w:val="20"/>
        </w:rPr>
        <w:t xml:space="preserve">  </w:t>
      </w:r>
      <w:r w:rsidRPr="00C34609">
        <w:rPr>
          <w:rFonts w:ascii="Times New Roman" w:eastAsia="Times New Roman" w:hAnsi="Times New Roman" w:cs="Times New Roman"/>
          <w:b/>
          <w:bCs/>
          <w:sz w:val="24"/>
          <w:szCs w:val="20"/>
        </w:rPr>
        <w:tab/>
      </w:r>
      <w:r w:rsidRPr="00C34609">
        <w:rPr>
          <w:rFonts w:ascii="Times New Roman" w:eastAsia="Times New Roman" w:hAnsi="Times New Roman" w:cs="Times New Roman"/>
          <w:b/>
          <w:bCs/>
          <w:sz w:val="24"/>
          <w:szCs w:val="20"/>
        </w:rPr>
        <w:tab/>
        <w:t>Disney's Yacht &amp; Beach Club Resort</w:t>
      </w:r>
    </w:p>
    <w:p w:rsidR="00C34609" w:rsidRPr="00C34609" w:rsidRDefault="00C34609" w:rsidP="00C34609">
      <w:pPr>
        <w:spacing w:after="0" w:line="240" w:lineRule="auto"/>
        <w:ind w:left="720" w:firstLine="720"/>
        <w:jc w:val="center"/>
        <w:rPr>
          <w:rFonts w:ascii="Times New Roman" w:eastAsia="Times New Roman" w:hAnsi="Times New Roman" w:cs="Times New Roman"/>
          <w:b/>
          <w:sz w:val="24"/>
          <w:szCs w:val="20"/>
        </w:rPr>
      </w:pPr>
      <w:r w:rsidRPr="00C34609">
        <w:rPr>
          <w:rFonts w:ascii="Times New Roman" w:eastAsia="Times New Roman" w:hAnsi="Times New Roman" w:cs="Times New Roman"/>
          <w:b/>
          <w:sz w:val="24"/>
          <w:szCs w:val="20"/>
        </w:rPr>
        <w:t>Orlando, Florida</w:t>
      </w:r>
    </w:p>
    <w:p w:rsidR="00C34609" w:rsidRPr="00C34609" w:rsidRDefault="00C34609" w:rsidP="00C34609">
      <w:pPr>
        <w:spacing w:after="0" w:line="240" w:lineRule="auto"/>
        <w:jc w:val="center"/>
        <w:rPr>
          <w:rFonts w:ascii="Times" w:eastAsia="Times New Roman" w:hAnsi="Times" w:cs="Times New Roman"/>
          <w:b/>
          <w:sz w:val="24"/>
          <w:szCs w:val="20"/>
        </w:rPr>
      </w:pPr>
    </w:p>
    <w:p w:rsidR="000519B7" w:rsidRPr="006B265C" w:rsidRDefault="000519B7" w:rsidP="000519B7">
      <w:pPr>
        <w:spacing w:after="0" w:line="240" w:lineRule="auto"/>
        <w:jc w:val="center"/>
        <w:rPr>
          <w:sz w:val="23"/>
          <w:szCs w:val="23"/>
        </w:rPr>
      </w:pPr>
    </w:p>
    <w:p w:rsidR="00C34609" w:rsidRDefault="00C34609" w:rsidP="000519B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519B7" w:rsidRPr="00691E3B" w:rsidRDefault="000519B7" w:rsidP="000519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1E3B">
        <w:rPr>
          <w:rFonts w:ascii="Times New Roman" w:hAnsi="Times New Roman" w:cs="Times New Roman"/>
          <w:b/>
          <w:sz w:val="24"/>
          <w:szCs w:val="24"/>
        </w:rPr>
        <w:t>Call To Order:</w:t>
      </w:r>
      <w:r w:rsidRPr="00691E3B">
        <w:rPr>
          <w:rFonts w:ascii="Times New Roman" w:hAnsi="Times New Roman" w:cs="Times New Roman"/>
          <w:sz w:val="24"/>
          <w:szCs w:val="24"/>
        </w:rPr>
        <w:t xml:space="preserve">  </w:t>
      </w:r>
      <w:r w:rsidR="007A4000" w:rsidRPr="00691E3B">
        <w:rPr>
          <w:rFonts w:ascii="Times New Roman" w:hAnsi="Times New Roman" w:cs="Times New Roman"/>
          <w:sz w:val="24"/>
          <w:szCs w:val="24"/>
        </w:rPr>
        <w:t>4:</w:t>
      </w:r>
      <w:r w:rsidR="006B265C" w:rsidRPr="00691E3B">
        <w:rPr>
          <w:rFonts w:ascii="Times New Roman" w:hAnsi="Times New Roman" w:cs="Times New Roman"/>
          <w:sz w:val="24"/>
          <w:szCs w:val="24"/>
        </w:rPr>
        <w:t>54</w:t>
      </w:r>
      <w:r w:rsidRPr="00691E3B">
        <w:rPr>
          <w:rFonts w:ascii="Times New Roman" w:hAnsi="Times New Roman" w:cs="Times New Roman"/>
          <w:sz w:val="24"/>
          <w:szCs w:val="24"/>
        </w:rPr>
        <w:t xml:space="preserve"> p.m.</w:t>
      </w:r>
    </w:p>
    <w:p w:rsidR="000519B7" w:rsidRPr="00691E3B" w:rsidRDefault="000519B7" w:rsidP="000519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1E3B">
        <w:rPr>
          <w:rFonts w:ascii="Times New Roman" w:hAnsi="Times New Roman" w:cs="Times New Roman"/>
          <w:sz w:val="24"/>
          <w:szCs w:val="24"/>
        </w:rPr>
        <w:t>The President asked for app</w:t>
      </w:r>
      <w:r w:rsidR="001F1C0E" w:rsidRPr="00691E3B">
        <w:rPr>
          <w:rFonts w:ascii="Times New Roman" w:hAnsi="Times New Roman" w:cs="Times New Roman"/>
          <w:sz w:val="24"/>
          <w:szCs w:val="24"/>
        </w:rPr>
        <w:t>roval of the minutes of the 201</w:t>
      </w:r>
      <w:r w:rsidR="007A4000" w:rsidRPr="00691E3B">
        <w:rPr>
          <w:rFonts w:ascii="Times New Roman" w:hAnsi="Times New Roman" w:cs="Times New Roman"/>
          <w:sz w:val="24"/>
          <w:szCs w:val="24"/>
        </w:rPr>
        <w:t>3</w:t>
      </w:r>
      <w:r w:rsidRPr="00691E3B">
        <w:rPr>
          <w:rFonts w:ascii="Times New Roman" w:hAnsi="Times New Roman" w:cs="Times New Roman"/>
          <w:sz w:val="24"/>
          <w:szCs w:val="24"/>
        </w:rPr>
        <w:t xml:space="preserve"> Annual Business Meeting</w:t>
      </w:r>
      <w:r w:rsidR="007A4000" w:rsidRPr="00691E3B">
        <w:rPr>
          <w:rFonts w:ascii="Times New Roman" w:hAnsi="Times New Roman" w:cs="Times New Roman"/>
          <w:sz w:val="24"/>
          <w:szCs w:val="24"/>
        </w:rPr>
        <w:t xml:space="preserve">, which were located on Page 37 of the Annual Meeting Program, </w:t>
      </w:r>
      <w:r w:rsidR="001F1C0E" w:rsidRPr="00691E3B">
        <w:rPr>
          <w:rFonts w:ascii="Times New Roman" w:hAnsi="Times New Roman" w:cs="Times New Roman"/>
          <w:sz w:val="24"/>
          <w:szCs w:val="24"/>
        </w:rPr>
        <w:t>the 201</w:t>
      </w:r>
      <w:r w:rsidR="007A4000" w:rsidRPr="00691E3B">
        <w:rPr>
          <w:rFonts w:ascii="Times New Roman" w:hAnsi="Times New Roman" w:cs="Times New Roman"/>
          <w:sz w:val="24"/>
          <w:szCs w:val="24"/>
        </w:rPr>
        <w:t>4</w:t>
      </w:r>
      <w:r w:rsidR="001F1C0E" w:rsidRPr="00691E3B">
        <w:rPr>
          <w:rFonts w:ascii="Times New Roman" w:hAnsi="Times New Roman" w:cs="Times New Roman"/>
          <w:sz w:val="24"/>
          <w:szCs w:val="24"/>
        </w:rPr>
        <w:t xml:space="preserve"> Annual Business Meeting </w:t>
      </w:r>
      <w:r w:rsidR="00EF2369" w:rsidRPr="00691E3B">
        <w:rPr>
          <w:rFonts w:ascii="Times New Roman" w:hAnsi="Times New Roman" w:cs="Times New Roman"/>
          <w:sz w:val="24"/>
          <w:szCs w:val="24"/>
        </w:rPr>
        <w:t>Agenda</w:t>
      </w:r>
      <w:r w:rsidR="007A4000" w:rsidRPr="00691E3B">
        <w:rPr>
          <w:rFonts w:ascii="Times New Roman" w:hAnsi="Times New Roman" w:cs="Times New Roman"/>
          <w:sz w:val="24"/>
          <w:szCs w:val="24"/>
        </w:rPr>
        <w:t>, located on Page 36 of the Annual Meeting Program</w:t>
      </w:r>
      <w:r w:rsidRPr="00691E3B">
        <w:rPr>
          <w:rFonts w:ascii="Times New Roman" w:hAnsi="Times New Roman" w:cs="Times New Roman"/>
          <w:sz w:val="24"/>
          <w:szCs w:val="24"/>
        </w:rPr>
        <w:t xml:space="preserve">.  The minutes </w:t>
      </w:r>
      <w:r w:rsidR="008F5DCD" w:rsidRPr="00691E3B">
        <w:rPr>
          <w:rFonts w:ascii="Times New Roman" w:hAnsi="Times New Roman" w:cs="Times New Roman"/>
          <w:sz w:val="24"/>
          <w:szCs w:val="24"/>
        </w:rPr>
        <w:t xml:space="preserve">and agenda </w:t>
      </w:r>
      <w:r w:rsidRPr="00691E3B">
        <w:rPr>
          <w:rFonts w:ascii="Times New Roman" w:hAnsi="Times New Roman" w:cs="Times New Roman"/>
          <w:sz w:val="24"/>
          <w:szCs w:val="24"/>
        </w:rPr>
        <w:t xml:space="preserve">were adopted by </w:t>
      </w:r>
      <w:r w:rsidR="000C6B84" w:rsidRPr="00691E3B">
        <w:rPr>
          <w:rFonts w:ascii="Times New Roman" w:hAnsi="Times New Roman" w:cs="Times New Roman"/>
          <w:sz w:val="24"/>
          <w:szCs w:val="24"/>
        </w:rPr>
        <w:t xml:space="preserve">general consent at </w:t>
      </w:r>
      <w:r w:rsidR="007A4000" w:rsidRPr="00691E3B">
        <w:rPr>
          <w:rFonts w:ascii="Times New Roman" w:hAnsi="Times New Roman" w:cs="Times New Roman"/>
          <w:sz w:val="24"/>
          <w:szCs w:val="24"/>
        </w:rPr>
        <w:t>4:</w:t>
      </w:r>
      <w:r w:rsidR="003A13C4" w:rsidRPr="00691E3B">
        <w:rPr>
          <w:rFonts w:ascii="Times New Roman" w:hAnsi="Times New Roman" w:cs="Times New Roman"/>
          <w:sz w:val="24"/>
          <w:szCs w:val="24"/>
        </w:rPr>
        <w:t>55</w:t>
      </w:r>
      <w:r w:rsidR="00600E76" w:rsidRPr="00691E3B">
        <w:rPr>
          <w:rFonts w:ascii="Times New Roman" w:hAnsi="Times New Roman" w:cs="Times New Roman"/>
          <w:sz w:val="24"/>
          <w:szCs w:val="24"/>
        </w:rPr>
        <w:t xml:space="preserve"> </w:t>
      </w:r>
      <w:r w:rsidR="000C6B84" w:rsidRPr="00691E3B">
        <w:rPr>
          <w:rFonts w:ascii="Times New Roman" w:hAnsi="Times New Roman" w:cs="Times New Roman"/>
          <w:sz w:val="24"/>
          <w:szCs w:val="24"/>
        </w:rPr>
        <w:t>p</w:t>
      </w:r>
      <w:r w:rsidR="00600E76" w:rsidRPr="00691E3B">
        <w:rPr>
          <w:rFonts w:ascii="Times New Roman" w:hAnsi="Times New Roman" w:cs="Times New Roman"/>
          <w:sz w:val="24"/>
          <w:szCs w:val="24"/>
        </w:rPr>
        <w:t>.</w:t>
      </w:r>
      <w:r w:rsidR="000C6B84" w:rsidRPr="00691E3B">
        <w:rPr>
          <w:rFonts w:ascii="Times New Roman" w:hAnsi="Times New Roman" w:cs="Times New Roman"/>
          <w:sz w:val="24"/>
          <w:szCs w:val="24"/>
        </w:rPr>
        <w:t>m.</w:t>
      </w:r>
    </w:p>
    <w:p w:rsidR="000519B7" w:rsidRPr="00691E3B" w:rsidRDefault="000519B7" w:rsidP="000519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1704A" w:rsidRPr="00691E3B" w:rsidRDefault="00240520" w:rsidP="000877C5">
      <w:pPr>
        <w:pStyle w:val="ListParagraph"/>
        <w:numPr>
          <w:ilvl w:val="0"/>
          <w:numId w:val="2"/>
        </w:numPr>
        <w:tabs>
          <w:tab w:val="left" w:pos="360"/>
        </w:tabs>
        <w:spacing w:after="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691E3B">
        <w:rPr>
          <w:rFonts w:ascii="Times New Roman" w:hAnsi="Times New Roman" w:cs="Times New Roman"/>
          <w:b/>
          <w:sz w:val="24"/>
          <w:szCs w:val="24"/>
        </w:rPr>
        <w:t>President’s Report</w:t>
      </w:r>
      <w:r w:rsidR="00DC0B10" w:rsidRPr="00691E3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C588E" w:rsidRPr="00691E3B">
        <w:rPr>
          <w:rFonts w:ascii="Times New Roman" w:hAnsi="Times New Roman" w:cs="Times New Roman"/>
          <w:sz w:val="24"/>
          <w:szCs w:val="24"/>
        </w:rPr>
        <w:t>(</w:t>
      </w:r>
      <w:r w:rsidR="007A4000" w:rsidRPr="00691E3B">
        <w:rPr>
          <w:rFonts w:ascii="Times New Roman" w:hAnsi="Times New Roman" w:cs="Times New Roman"/>
          <w:sz w:val="24"/>
          <w:szCs w:val="24"/>
        </w:rPr>
        <w:t>Brian MacPherson</w:t>
      </w:r>
      <w:r w:rsidR="0041704A" w:rsidRPr="00691E3B">
        <w:rPr>
          <w:rFonts w:ascii="Times New Roman" w:hAnsi="Times New Roman" w:cs="Times New Roman"/>
          <w:sz w:val="24"/>
          <w:szCs w:val="24"/>
        </w:rPr>
        <w:t xml:space="preserve"> – AACA President</w:t>
      </w:r>
      <w:r w:rsidR="00DC588E" w:rsidRPr="00691E3B">
        <w:rPr>
          <w:rFonts w:ascii="Times New Roman" w:hAnsi="Times New Roman" w:cs="Times New Roman"/>
          <w:sz w:val="24"/>
          <w:szCs w:val="24"/>
        </w:rPr>
        <w:t>)</w:t>
      </w:r>
      <w:r w:rsidR="00DC0B10" w:rsidRPr="00691E3B">
        <w:rPr>
          <w:rFonts w:ascii="Times New Roman" w:hAnsi="Times New Roman" w:cs="Times New Roman"/>
          <w:sz w:val="24"/>
          <w:szCs w:val="24"/>
        </w:rPr>
        <w:t>:</w:t>
      </w:r>
    </w:p>
    <w:p w:rsidR="0041704A" w:rsidRPr="00C34609" w:rsidRDefault="00DC588E" w:rsidP="0041704A">
      <w:pPr>
        <w:pStyle w:val="ListParagraph"/>
        <w:numPr>
          <w:ilvl w:val="0"/>
          <w:numId w:val="3"/>
        </w:numPr>
        <w:tabs>
          <w:tab w:val="left" w:pos="720"/>
        </w:tabs>
        <w:spacing w:after="0" w:line="240" w:lineRule="auto"/>
        <w:ind w:left="720"/>
        <w:rPr>
          <w:rFonts w:ascii="Times New Roman" w:hAnsi="Times New Roman" w:cs="Times New Roman"/>
        </w:rPr>
      </w:pPr>
      <w:r w:rsidRPr="00C34609">
        <w:rPr>
          <w:rFonts w:ascii="Times New Roman" w:hAnsi="Times New Roman" w:cs="Times New Roman"/>
        </w:rPr>
        <w:t>T</w:t>
      </w:r>
      <w:r w:rsidR="001F1C0E" w:rsidRPr="00C34609">
        <w:rPr>
          <w:rFonts w:ascii="Times New Roman" w:hAnsi="Times New Roman" w:cs="Times New Roman"/>
        </w:rPr>
        <w:t>he 201</w:t>
      </w:r>
      <w:r w:rsidR="007A4000" w:rsidRPr="00C34609">
        <w:rPr>
          <w:rFonts w:ascii="Times New Roman" w:hAnsi="Times New Roman" w:cs="Times New Roman"/>
        </w:rPr>
        <w:t>4</w:t>
      </w:r>
      <w:r w:rsidR="00240520" w:rsidRPr="00C34609">
        <w:rPr>
          <w:rFonts w:ascii="Times New Roman" w:hAnsi="Times New Roman" w:cs="Times New Roman"/>
        </w:rPr>
        <w:t xml:space="preserve"> </w:t>
      </w:r>
      <w:r w:rsidR="00F0248A" w:rsidRPr="00C34609">
        <w:rPr>
          <w:rFonts w:ascii="Times New Roman" w:hAnsi="Times New Roman" w:cs="Times New Roman"/>
        </w:rPr>
        <w:t xml:space="preserve">AACA </w:t>
      </w:r>
      <w:r w:rsidR="00240520" w:rsidRPr="00C34609">
        <w:rPr>
          <w:rFonts w:ascii="Times New Roman" w:hAnsi="Times New Roman" w:cs="Times New Roman"/>
        </w:rPr>
        <w:t>election results were reported</w:t>
      </w:r>
      <w:r w:rsidR="001121A9" w:rsidRPr="00C34609">
        <w:rPr>
          <w:rFonts w:ascii="Times New Roman" w:hAnsi="Times New Roman" w:cs="Times New Roman"/>
        </w:rPr>
        <w:t xml:space="preserve">.  </w:t>
      </w:r>
      <w:r w:rsidR="009A4632" w:rsidRPr="00C34609">
        <w:rPr>
          <w:rFonts w:ascii="Times New Roman" w:hAnsi="Times New Roman" w:cs="Times New Roman"/>
        </w:rPr>
        <w:t xml:space="preserve">The AACA membership elected </w:t>
      </w:r>
      <w:r w:rsidR="007A4000" w:rsidRPr="00C34609">
        <w:rPr>
          <w:rFonts w:ascii="Times New Roman" w:hAnsi="Times New Roman" w:cs="Times New Roman"/>
        </w:rPr>
        <w:t>H. Wayne Lambert</w:t>
      </w:r>
      <w:r w:rsidR="00BA5634" w:rsidRPr="00C34609">
        <w:rPr>
          <w:rFonts w:ascii="Times New Roman" w:hAnsi="Times New Roman" w:cs="Times New Roman"/>
        </w:rPr>
        <w:t xml:space="preserve"> as </w:t>
      </w:r>
      <w:r w:rsidR="007A4000" w:rsidRPr="00C34609">
        <w:rPr>
          <w:rFonts w:ascii="Times New Roman" w:hAnsi="Times New Roman" w:cs="Times New Roman"/>
        </w:rPr>
        <w:t>Secretary</w:t>
      </w:r>
      <w:r w:rsidR="00240520" w:rsidRPr="00C34609">
        <w:rPr>
          <w:rFonts w:ascii="Times New Roman" w:hAnsi="Times New Roman" w:cs="Times New Roman"/>
        </w:rPr>
        <w:t xml:space="preserve">, </w:t>
      </w:r>
      <w:r w:rsidR="007A4000" w:rsidRPr="00C34609">
        <w:rPr>
          <w:rFonts w:ascii="Times New Roman" w:hAnsi="Times New Roman" w:cs="Times New Roman"/>
        </w:rPr>
        <w:t xml:space="preserve">Philip </w:t>
      </w:r>
      <w:proofErr w:type="spellStart"/>
      <w:r w:rsidR="007A4000" w:rsidRPr="00C34609">
        <w:rPr>
          <w:rFonts w:ascii="Times New Roman" w:hAnsi="Times New Roman" w:cs="Times New Roman"/>
        </w:rPr>
        <w:t>Fabrizio</w:t>
      </w:r>
      <w:proofErr w:type="spellEnd"/>
      <w:r w:rsidR="001F1C0E" w:rsidRPr="00C34609">
        <w:rPr>
          <w:rFonts w:ascii="Times New Roman" w:hAnsi="Times New Roman" w:cs="Times New Roman"/>
        </w:rPr>
        <w:t xml:space="preserve"> as </w:t>
      </w:r>
      <w:r w:rsidR="007A4000" w:rsidRPr="00C34609">
        <w:rPr>
          <w:rFonts w:ascii="Times New Roman" w:hAnsi="Times New Roman" w:cs="Times New Roman"/>
        </w:rPr>
        <w:t>Special Councilor – Allied Health</w:t>
      </w:r>
      <w:r w:rsidR="009A4632" w:rsidRPr="00C34609">
        <w:rPr>
          <w:rFonts w:ascii="Times New Roman" w:hAnsi="Times New Roman" w:cs="Times New Roman"/>
        </w:rPr>
        <w:t xml:space="preserve">, and </w:t>
      </w:r>
      <w:r w:rsidR="007A4000" w:rsidRPr="00C34609">
        <w:rPr>
          <w:rFonts w:ascii="Times New Roman" w:hAnsi="Times New Roman" w:cs="Times New Roman"/>
        </w:rPr>
        <w:t>Lisa Lee</w:t>
      </w:r>
      <w:r w:rsidR="001F1C0E" w:rsidRPr="00C34609">
        <w:rPr>
          <w:rFonts w:ascii="Times New Roman" w:hAnsi="Times New Roman" w:cs="Times New Roman"/>
        </w:rPr>
        <w:t xml:space="preserve"> and </w:t>
      </w:r>
      <w:proofErr w:type="spellStart"/>
      <w:r w:rsidR="007A4000" w:rsidRPr="00C34609">
        <w:rPr>
          <w:rFonts w:ascii="Times New Roman" w:hAnsi="Times New Roman" w:cs="Times New Roman"/>
        </w:rPr>
        <w:t>Marios</w:t>
      </w:r>
      <w:proofErr w:type="spellEnd"/>
      <w:r w:rsidR="007A4000" w:rsidRPr="00C34609">
        <w:rPr>
          <w:rFonts w:ascii="Times New Roman" w:hAnsi="Times New Roman" w:cs="Times New Roman"/>
        </w:rPr>
        <w:t xml:space="preserve"> </w:t>
      </w:r>
      <w:proofErr w:type="spellStart"/>
      <w:r w:rsidR="007A4000" w:rsidRPr="00C34609">
        <w:rPr>
          <w:rFonts w:ascii="Times New Roman" w:hAnsi="Times New Roman" w:cs="Times New Roman"/>
        </w:rPr>
        <w:t>Loukas</w:t>
      </w:r>
      <w:proofErr w:type="spellEnd"/>
      <w:r w:rsidR="001F1C0E" w:rsidRPr="00C34609">
        <w:rPr>
          <w:rFonts w:ascii="Times New Roman" w:hAnsi="Times New Roman" w:cs="Times New Roman"/>
        </w:rPr>
        <w:t xml:space="preserve"> as </w:t>
      </w:r>
      <w:r w:rsidR="00BA5634" w:rsidRPr="00C34609">
        <w:rPr>
          <w:rFonts w:ascii="Times New Roman" w:hAnsi="Times New Roman" w:cs="Times New Roman"/>
        </w:rPr>
        <w:t>Councilor</w:t>
      </w:r>
      <w:r w:rsidR="001F1C0E" w:rsidRPr="00C34609">
        <w:rPr>
          <w:rFonts w:ascii="Times New Roman" w:hAnsi="Times New Roman" w:cs="Times New Roman"/>
        </w:rPr>
        <w:t>s</w:t>
      </w:r>
      <w:r w:rsidR="00BA5634" w:rsidRPr="00C34609">
        <w:rPr>
          <w:rFonts w:ascii="Times New Roman" w:hAnsi="Times New Roman" w:cs="Times New Roman"/>
        </w:rPr>
        <w:t>-at-Large</w:t>
      </w:r>
      <w:r w:rsidR="00240520" w:rsidRPr="00C34609">
        <w:rPr>
          <w:rFonts w:ascii="Times New Roman" w:hAnsi="Times New Roman" w:cs="Times New Roman"/>
        </w:rPr>
        <w:t>.</w:t>
      </w:r>
    </w:p>
    <w:p w:rsidR="0041704A" w:rsidRPr="00C34609" w:rsidRDefault="001F1C0E" w:rsidP="0041704A">
      <w:pPr>
        <w:pStyle w:val="ListParagraph"/>
        <w:numPr>
          <w:ilvl w:val="0"/>
          <w:numId w:val="3"/>
        </w:numPr>
        <w:tabs>
          <w:tab w:val="left" w:pos="720"/>
        </w:tabs>
        <w:spacing w:after="0" w:line="240" w:lineRule="auto"/>
        <w:ind w:left="720"/>
        <w:rPr>
          <w:rFonts w:ascii="Times New Roman" w:hAnsi="Times New Roman" w:cs="Times New Roman"/>
        </w:rPr>
      </w:pPr>
      <w:r w:rsidRPr="00C34609">
        <w:rPr>
          <w:rFonts w:ascii="Times New Roman" w:hAnsi="Times New Roman" w:cs="Times New Roman"/>
        </w:rPr>
        <w:t>For the 201</w:t>
      </w:r>
      <w:r w:rsidR="007A4000" w:rsidRPr="00C34609">
        <w:rPr>
          <w:rFonts w:ascii="Times New Roman" w:hAnsi="Times New Roman" w:cs="Times New Roman"/>
        </w:rPr>
        <w:t>5</w:t>
      </w:r>
      <w:r w:rsidR="000C6B84" w:rsidRPr="00C34609">
        <w:rPr>
          <w:rFonts w:ascii="Times New Roman" w:hAnsi="Times New Roman" w:cs="Times New Roman"/>
        </w:rPr>
        <w:t xml:space="preserve"> election, many important positions </w:t>
      </w:r>
      <w:r w:rsidR="00EC785C" w:rsidRPr="00C34609">
        <w:rPr>
          <w:rFonts w:ascii="Times New Roman" w:hAnsi="Times New Roman" w:cs="Times New Roman"/>
        </w:rPr>
        <w:t>will be available to the membership</w:t>
      </w:r>
      <w:r w:rsidR="000C6B84" w:rsidRPr="00C34609">
        <w:rPr>
          <w:rFonts w:ascii="Times New Roman" w:hAnsi="Times New Roman" w:cs="Times New Roman"/>
        </w:rPr>
        <w:t xml:space="preserve">, including </w:t>
      </w:r>
      <w:r w:rsidR="007A4000" w:rsidRPr="00C34609">
        <w:rPr>
          <w:rFonts w:ascii="Times New Roman" w:hAnsi="Times New Roman" w:cs="Times New Roman"/>
        </w:rPr>
        <w:t>President-Elect</w:t>
      </w:r>
      <w:r w:rsidRPr="00C34609">
        <w:rPr>
          <w:rFonts w:ascii="Times New Roman" w:hAnsi="Times New Roman" w:cs="Times New Roman"/>
        </w:rPr>
        <w:t xml:space="preserve">, </w:t>
      </w:r>
      <w:r w:rsidR="006B265C" w:rsidRPr="00C34609">
        <w:rPr>
          <w:rFonts w:ascii="Times New Roman" w:hAnsi="Times New Roman" w:cs="Times New Roman"/>
        </w:rPr>
        <w:t xml:space="preserve">Program Secretary, </w:t>
      </w:r>
      <w:r w:rsidR="009A4632" w:rsidRPr="00C34609">
        <w:rPr>
          <w:rFonts w:ascii="Times New Roman" w:hAnsi="Times New Roman" w:cs="Times New Roman"/>
        </w:rPr>
        <w:t>two</w:t>
      </w:r>
      <w:r w:rsidR="00BA5634" w:rsidRPr="00C34609">
        <w:rPr>
          <w:rFonts w:ascii="Times New Roman" w:hAnsi="Times New Roman" w:cs="Times New Roman"/>
        </w:rPr>
        <w:t xml:space="preserve"> Councilor-at-Large positions, and the </w:t>
      </w:r>
      <w:r w:rsidR="007A4000" w:rsidRPr="00C34609">
        <w:rPr>
          <w:rFonts w:ascii="Times New Roman" w:hAnsi="Times New Roman" w:cs="Times New Roman"/>
        </w:rPr>
        <w:t>Special</w:t>
      </w:r>
      <w:r w:rsidR="00EF2369" w:rsidRPr="00C34609">
        <w:rPr>
          <w:rFonts w:ascii="Times New Roman" w:hAnsi="Times New Roman" w:cs="Times New Roman"/>
        </w:rPr>
        <w:t xml:space="preserve"> Councilor</w:t>
      </w:r>
      <w:r w:rsidR="007A4000" w:rsidRPr="00C34609">
        <w:rPr>
          <w:rFonts w:ascii="Times New Roman" w:hAnsi="Times New Roman" w:cs="Times New Roman"/>
        </w:rPr>
        <w:t xml:space="preserve"> – Anatomical Services</w:t>
      </w:r>
      <w:r w:rsidR="00BA5634" w:rsidRPr="00C34609">
        <w:rPr>
          <w:rFonts w:ascii="Times New Roman" w:hAnsi="Times New Roman" w:cs="Times New Roman"/>
        </w:rPr>
        <w:t>.</w:t>
      </w:r>
      <w:r w:rsidR="006B265C" w:rsidRPr="00C34609">
        <w:rPr>
          <w:rFonts w:ascii="Times New Roman" w:hAnsi="Times New Roman" w:cs="Times New Roman"/>
        </w:rPr>
        <w:t xml:space="preserve"> Brian encouraged </w:t>
      </w:r>
      <w:r w:rsidR="00936345" w:rsidRPr="00C34609">
        <w:rPr>
          <w:rFonts w:ascii="Times New Roman" w:hAnsi="Times New Roman" w:cs="Times New Roman"/>
        </w:rPr>
        <w:t>the attendees</w:t>
      </w:r>
      <w:r w:rsidR="006B265C" w:rsidRPr="00C34609">
        <w:rPr>
          <w:rFonts w:ascii="Times New Roman" w:hAnsi="Times New Roman" w:cs="Times New Roman"/>
        </w:rPr>
        <w:t xml:space="preserve"> to vote </w:t>
      </w:r>
      <w:r w:rsidR="00936345" w:rsidRPr="00C34609">
        <w:rPr>
          <w:rFonts w:ascii="Times New Roman" w:hAnsi="Times New Roman" w:cs="Times New Roman"/>
        </w:rPr>
        <w:t xml:space="preserve">in the 2015 AACA Election </w:t>
      </w:r>
      <w:r w:rsidR="006B265C" w:rsidRPr="00C34609">
        <w:rPr>
          <w:rFonts w:ascii="Times New Roman" w:hAnsi="Times New Roman" w:cs="Times New Roman"/>
        </w:rPr>
        <w:t xml:space="preserve">as </w:t>
      </w:r>
      <w:r w:rsidR="00936345" w:rsidRPr="00C34609">
        <w:rPr>
          <w:rFonts w:ascii="Times New Roman" w:hAnsi="Times New Roman" w:cs="Times New Roman"/>
        </w:rPr>
        <w:t>the AACA</w:t>
      </w:r>
      <w:r w:rsidR="006B265C" w:rsidRPr="00C34609">
        <w:rPr>
          <w:rFonts w:ascii="Times New Roman" w:hAnsi="Times New Roman" w:cs="Times New Roman"/>
        </w:rPr>
        <w:t xml:space="preserve"> would like to increase the level of </w:t>
      </w:r>
      <w:r w:rsidR="00936345" w:rsidRPr="00C34609">
        <w:rPr>
          <w:rFonts w:ascii="Times New Roman" w:hAnsi="Times New Roman" w:cs="Times New Roman"/>
        </w:rPr>
        <w:t xml:space="preserve">membership </w:t>
      </w:r>
      <w:r w:rsidR="006B265C" w:rsidRPr="00C34609">
        <w:rPr>
          <w:rFonts w:ascii="Times New Roman" w:hAnsi="Times New Roman" w:cs="Times New Roman"/>
        </w:rPr>
        <w:t>participation.</w:t>
      </w:r>
    </w:p>
    <w:p w:rsidR="000C6B84" w:rsidRPr="00C34609" w:rsidRDefault="00691E3B" w:rsidP="0041704A">
      <w:pPr>
        <w:pStyle w:val="ListParagraph"/>
        <w:numPr>
          <w:ilvl w:val="0"/>
          <w:numId w:val="3"/>
        </w:numPr>
        <w:tabs>
          <w:tab w:val="left" w:pos="720"/>
        </w:tabs>
        <w:spacing w:after="0" w:line="240" w:lineRule="auto"/>
        <w:ind w:left="720"/>
        <w:rPr>
          <w:rFonts w:ascii="Times New Roman" w:hAnsi="Times New Roman" w:cs="Times New Roman"/>
        </w:rPr>
      </w:pPr>
      <w:r w:rsidRPr="00C34609">
        <w:rPr>
          <w:rFonts w:ascii="Times New Roman" w:hAnsi="Times New Roman" w:cs="Times New Roman"/>
        </w:rPr>
        <w:t>The Composition of the 2014-2015 AACA</w:t>
      </w:r>
      <w:r w:rsidR="00EF2369" w:rsidRPr="00C34609">
        <w:rPr>
          <w:rFonts w:ascii="Times New Roman" w:hAnsi="Times New Roman" w:cs="Times New Roman"/>
        </w:rPr>
        <w:t xml:space="preserve"> Committee</w:t>
      </w:r>
      <w:r w:rsidRPr="00C34609">
        <w:rPr>
          <w:rFonts w:ascii="Times New Roman" w:hAnsi="Times New Roman" w:cs="Times New Roman"/>
        </w:rPr>
        <w:t>s</w:t>
      </w:r>
      <w:r w:rsidR="00EF2369" w:rsidRPr="00C34609">
        <w:rPr>
          <w:rFonts w:ascii="Times New Roman" w:hAnsi="Times New Roman" w:cs="Times New Roman"/>
        </w:rPr>
        <w:t xml:space="preserve"> </w:t>
      </w:r>
      <w:r w:rsidR="005C7A30" w:rsidRPr="00C34609">
        <w:rPr>
          <w:rFonts w:ascii="Times New Roman" w:hAnsi="Times New Roman" w:cs="Times New Roman"/>
        </w:rPr>
        <w:t>are as follows</w:t>
      </w:r>
      <w:r w:rsidR="009A4632" w:rsidRPr="00C34609">
        <w:rPr>
          <w:rFonts w:ascii="Times New Roman" w:hAnsi="Times New Roman" w:cs="Times New Roman"/>
        </w:rPr>
        <w:t>:</w:t>
      </w:r>
    </w:p>
    <w:p w:rsidR="00C34609" w:rsidRDefault="00C34609" w:rsidP="00691E3B">
      <w:pPr>
        <w:tabs>
          <w:tab w:val="left" w:pos="720"/>
        </w:tabs>
        <w:spacing w:after="0" w:line="240" w:lineRule="auto"/>
        <w:ind w:left="720"/>
        <w:rPr>
          <w:rFonts w:ascii="Times New Roman" w:hAnsi="Times New Roman" w:cs="Times New Roman"/>
          <w:b/>
          <w:sz w:val="16"/>
          <w:szCs w:val="16"/>
        </w:rPr>
      </w:pPr>
    </w:p>
    <w:p w:rsidR="005C7A30" w:rsidRPr="00C34609" w:rsidRDefault="005C7A30" w:rsidP="00691E3B">
      <w:pPr>
        <w:tabs>
          <w:tab w:val="left" w:pos="720"/>
        </w:tabs>
        <w:spacing w:after="0" w:line="240" w:lineRule="auto"/>
        <w:ind w:left="720"/>
        <w:rPr>
          <w:rFonts w:ascii="Times New Roman" w:hAnsi="Times New Roman" w:cs="Times New Roman"/>
          <w:sz w:val="16"/>
          <w:szCs w:val="16"/>
        </w:rPr>
      </w:pPr>
      <w:r w:rsidRPr="00C34609">
        <w:rPr>
          <w:rFonts w:ascii="Times New Roman" w:hAnsi="Times New Roman" w:cs="Times New Roman"/>
          <w:b/>
          <w:sz w:val="16"/>
          <w:szCs w:val="16"/>
        </w:rPr>
        <w:t>Anatomical Services Committee</w:t>
      </w:r>
      <w:r w:rsidRPr="00C34609">
        <w:rPr>
          <w:rFonts w:ascii="Times New Roman" w:hAnsi="Times New Roman" w:cs="Times New Roman"/>
          <w:sz w:val="16"/>
          <w:szCs w:val="16"/>
        </w:rPr>
        <w:t xml:space="preserve">: </w:t>
      </w:r>
      <w:r w:rsidR="00691E3B" w:rsidRPr="00C34609">
        <w:rPr>
          <w:rFonts w:ascii="Times New Roman" w:hAnsi="Times New Roman" w:cs="Times New Roman"/>
          <w:sz w:val="16"/>
          <w:szCs w:val="16"/>
        </w:rPr>
        <w:t>Brandi Schmitt (Technical Co-Chair), Todd Hoagland (Academic Co-Chair)</w:t>
      </w:r>
    </w:p>
    <w:p w:rsidR="00691E3B" w:rsidRPr="00C34609" w:rsidRDefault="00691E3B" w:rsidP="00691E3B">
      <w:pPr>
        <w:tabs>
          <w:tab w:val="left" w:pos="720"/>
        </w:tabs>
        <w:spacing w:after="0" w:line="240" w:lineRule="auto"/>
        <w:ind w:left="1440"/>
        <w:rPr>
          <w:rFonts w:ascii="Times New Roman" w:hAnsi="Times New Roman" w:cs="Times New Roman"/>
          <w:sz w:val="16"/>
          <w:szCs w:val="16"/>
        </w:rPr>
      </w:pPr>
      <w:r w:rsidRPr="00C34609">
        <w:rPr>
          <w:rFonts w:ascii="Times New Roman" w:hAnsi="Times New Roman" w:cs="Times New Roman"/>
          <w:b/>
          <w:sz w:val="16"/>
          <w:szCs w:val="16"/>
        </w:rPr>
        <w:t>Presidential Appointees</w:t>
      </w:r>
      <w:r w:rsidRPr="00C34609">
        <w:rPr>
          <w:rFonts w:ascii="Times New Roman" w:hAnsi="Times New Roman" w:cs="Times New Roman"/>
          <w:sz w:val="16"/>
          <w:szCs w:val="16"/>
        </w:rPr>
        <w:t xml:space="preserve">: Quentin </w:t>
      </w:r>
      <w:proofErr w:type="spellStart"/>
      <w:r w:rsidRPr="00C34609">
        <w:rPr>
          <w:rFonts w:ascii="Times New Roman" w:hAnsi="Times New Roman" w:cs="Times New Roman"/>
          <w:sz w:val="16"/>
          <w:szCs w:val="16"/>
        </w:rPr>
        <w:t>Fogg</w:t>
      </w:r>
      <w:proofErr w:type="spellEnd"/>
      <w:r w:rsidRPr="00C34609">
        <w:rPr>
          <w:rFonts w:ascii="Times New Roman" w:hAnsi="Times New Roman" w:cs="Times New Roman"/>
          <w:sz w:val="16"/>
          <w:szCs w:val="16"/>
        </w:rPr>
        <w:t xml:space="preserve"> (2012-2015), Todd Hoagland (2013-2016), Andrew Corson (2014-2017)</w:t>
      </w:r>
    </w:p>
    <w:p w:rsidR="00691E3B" w:rsidRPr="00C34609" w:rsidRDefault="00691E3B" w:rsidP="00691E3B">
      <w:pPr>
        <w:tabs>
          <w:tab w:val="left" w:pos="720"/>
        </w:tabs>
        <w:spacing w:after="0" w:line="240" w:lineRule="auto"/>
        <w:ind w:left="1440"/>
        <w:rPr>
          <w:rFonts w:ascii="Times New Roman" w:hAnsi="Times New Roman" w:cs="Times New Roman"/>
          <w:sz w:val="16"/>
          <w:szCs w:val="16"/>
        </w:rPr>
      </w:pPr>
      <w:r w:rsidRPr="00C34609">
        <w:rPr>
          <w:rFonts w:ascii="Times New Roman" w:hAnsi="Times New Roman" w:cs="Times New Roman"/>
          <w:b/>
          <w:sz w:val="16"/>
          <w:szCs w:val="16"/>
        </w:rPr>
        <w:t>Members elected at Annual Meeting</w:t>
      </w:r>
      <w:r w:rsidRPr="00C34609">
        <w:rPr>
          <w:rFonts w:ascii="Times New Roman" w:hAnsi="Times New Roman" w:cs="Times New Roman"/>
          <w:sz w:val="16"/>
          <w:szCs w:val="16"/>
        </w:rPr>
        <w:t>: Brion Benninger (2012-2015), Jennifer Mark (2013-2016), Angela McArthur (2014-2017)</w:t>
      </w:r>
    </w:p>
    <w:p w:rsidR="00691E3B" w:rsidRPr="00C34609" w:rsidRDefault="00691E3B" w:rsidP="00691E3B">
      <w:pPr>
        <w:tabs>
          <w:tab w:val="left" w:pos="720"/>
        </w:tabs>
        <w:spacing w:after="0" w:line="240" w:lineRule="auto"/>
        <w:ind w:left="720"/>
        <w:rPr>
          <w:rFonts w:ascii="Times New Roman" w:hAnsi="Times New Roman" w:cs="Times New Roman"/>
          <w:b/>
          <w:sz w:val="16"/>
          <w:szCs w:val="16"/>
        </w:rPr>
      </w:pPr>
    </w:p>
    <w:p w:rsidR="00691E3B" w:rsidRPr="00C34609" w:rsidRDefault="00691E3B" w:rsidP="00691E3B">
      <w:pPr>
        <w:tabs>
          <w:tab w:val="left" w:pos="720"/>
        </w:tabs>
        <w:spacing w:after="0" w:line="240" w:lineRule="auto"/>
        <w:ind w:left="720"/>
        <w:rPr>
          <w:rFonts w:ascii="Times New Roman" w:hAnsi="Times New Roman" w:cs="Times New Roman"/>
          <w:sz w:val="16"/>
          <w:szCs w:val="16"/>
        </w:rPr>
      </w:pPr>
      <w:r w:rsidRPr="00C34609">
        <w:rPr>
          <w:rFonts w:ascii="Times New Roman" w:hAnsi="Times New Roman" w:cs="Times New Roman"/>
          <w:b/>
          <w:sz w:val="16"/>
          <w:szCs w:val="16"/>
        </w:rPr>
        <w:t>Bylaws Committee</w:t>
      </w:r>
      <w:r w:rsidRPr="00C34609">
        <w:rPr>
          <w:rFonts w:ascii="Times New Roman" w:hAnsi="Times New Roman" w:cs="Times New Roman"/>
          <w:sz w:val="16"/>
          <w:szCs w:val="16"/>
        </w:rPr>
        <w:t>: Len Cleary (Chair)</w:t>
      </w:r>
    </w:p>
    <w:p w:rsidR="00691E3B" w:rsidRPr="00C34609" w:rsidRDefault="00691E3B" w:rsidP="00691E3B">
      <w:pPr>
        <w:tabs>
          <w:tab w:val="left" w:pos="720"/>
        </w:tabs>
        <w:spacing w:after="0" w:line="240" w:lineRule="auto"/>
        <w:ind w:left="1440"/>
        <w:rPr>
          <w:rFonts w:ascii="Times New Roman" w:hAnsi="Times New Roman" w:cs="Times New Roman"/>
          <w:sz w:val="16"/>
          <w:szCs w:val="16"/>
        </w:rPr>
      </w:pPr>
      <w:r w:rsidRPr="00C34609">
        <w:rPr>
          <w:rFonts w:ascii="Times New Roman" w:hAnsi="Times New Roman" w:cs="Times New Roman"/>
          <w:b/>
          <w:sz w:val="16"/>
          <w:szCs w:val="16"/>
        </w:rPr>
        <w:t>Presidential Appointees</w:t>
      </w:r>
      <w:r w:rsidRPr="00C34609">
        <w:rPr>
          <w:rFonts w:ascii="Times New Roman" w:hAnsi="Times New Roman" w:cs="Times New Roman"/>
          <w:sz w:val="16"/>
          <w:szCs w:val="16"/>
        </w:rPr>
        <w:t xml:space="preserve">: Jennifer </w:t>
      </w:r>
      <w:proofErr w:type="spellStart"/>
      <w:r w:rsidRPr="00C34609">
        <w:rPr>
          <w:rFonts w:ascii="Times New Roman" w:hAnsi="Times New Roman" w:cs="Times New Roman"/>
          <w:sz w:val="16"/>
          <w:szCs w:val="16"/>
        </w:rPr>
        <w:t>Burgoon</w:t>
      </w:r>
      <w:proofErr w:type="spellEnd"/>
      <w:r w:rsidRPr="00C34609">
        <w:rPr>
          <w:rFonts w:ascii="Times New Roman" w:hAnsi="Times New Roman" w:cs="Times New Roman"/>
          <w:sz w:val="16"/>
          <w:szCs w:val="16"/>
        </w:rPr>
        <w:t xml:space="preserve">, </w:t>
      </w:r>
      <w:proofErr w:type="spellStart"/>
      <w:r w:rsidRPr="00C34609">
        <w:rPr>
          <w:rFonts w:ascii="Times New Roman" w:hAnsi="Times New Roman" w:cs="Times New Roman"/>
          <w:sz w:val="16"/>
          <w:szCs w:val="16"/>
        </w:rPr>
        <w:t>Elmus</w:t>
      </w:r>
      <w:proofErr w:type="spellEnd"/>
      <w:r w:rsidRPr="00C34609">
        <w:rPr>
          <w:rFonts w:ascii="Times New Roman" w:hAnsi="Times New Roman" w:cs="Times New Roman"/>
          <w:sz w:val="16"/>
          <w:szCs w:val="16"/>
        </w:rPr>
        <w:t xml:space="preserve"> Beale</w:t>
      </w:r>
    </w:p>
    <w:p w:rsidR="00691E3B" w:rsidRPr="00C34609" w:rsidRDefault="00691E3B" w:rsidP="00691E3B">
      <w:pPr>
        <w:tabs>
          <w:tab w:val="left" w:pos="720"/>
        </w:tabs>
        <w:spacing w:after="0" w:line="240" w:lineRule="auto"/>
        <w:ind w:left="1440"/>
        <w:rPr>
          <w:rFonts w:ascii="Times New Roman" w:hAnsi="Times New Roman" w:cs="Times New Roman"/>
          <w:sz w:val="16"/>
          <w:szCs w:val="16"/>
        </w:rPr>
      </w:pPr>
      <w:r w:rsidRPr="00C34609">
        <w:rPr>
          <w:rFonts w:ascii="Times New Roman" w:hAnsi="Times New Roman" w:cs="Times New Roman"/>
          <w:b/>
          <w:sz w:val="16"/>
          <w:szCs w:val="16"/>
        </w:rPr>
        <w:t xml:space="preserve">2014-2015 Elected Members-at-Large </w:t>
      </w:r>
      <w:r w:rsidRPr="00C34609">
        <w:rPr>
          <w:rFonts w:ascii="Times New Roman" w:hAnsi="Times New Roman" w:cs="Times New Roman"/>
          <w:sz w:val="16"/>
          <w:szCs w:val="16"/>
        </w:rPr>
        <w:t xml:space="preserve">(one-year term): Kurt Gilliland, Catherine “Katie” </w:t>
      </w:r>
      <w:proofErr w:type="spellStart"/>
      <w:r w:rsidRPr="00C34609">
        <w:rPr>
          <w:rFonts w:ascii="Times New Roman" w:hAnsi="Times New Roman" w:cs="Times New Roman"/>
          <w:sz w:val="16"/>
          <w:szCs w:val="16"/>
        </w:rPr>
        <w:t>Mattinson</w:t>
      </w:r>
      <w:proofErr w:type="spellEnd"/>
    </w:p>
    <w:p w:rsidR="00691E3B" w:rsidRPr="00C34609" w:rsidRDefault="00691E3B" w:rsidP="00691E3B">
      <w:pPr>
        <w:tabs>
          <w:tab w:val="left" w:pos="720"/>
        </w:tabs>
        <w:spacing w:after="0" w:line="240" w:lineRule="auto"/>
        <w:ind w:left="1440"/>
        <w:rPr>
          <w:rFonts w:ascii="Times New Roman" w:hAnsi="Times New Roman" w:cs="Times New Roman"/>
          <w:sz w:val="16"/>
          <w:szCs w:val="16"/>
        </w:rPr>
      </w:pPr>
    </w:p>
    <w:p w:rsidR="00691E3B" w:rsidRPr="00C34609" w:rsidRDefault="00691E3B" w:rsidP="00691E3B">
      <w:pPr>
        <w:tabs>
          <w:tab w:val="left" w:pos="720"/>
        </w:tabs>
        <w:spacing w:after="0" w:line="240" w:lineRule="auto"/>
        <w:ind w:left="720"/>
        <w:rPr>
          <w:rFonts w:ascii="Times New Roman" w:hAnsi="Times New Roman" w:cs="Times New Roman"/>
          <w:sz w:val="16"/>
          <w:szCs w:val="16"/>
        </w:rPr>
      </w:pPr>
      <w:r w:rsidRPr="00C34609">
        <w:rPr>
          <w:rFonts w:ascii="Times New Roman" w:hAnsi="Times New Roman" w:cs="Times New Roman"/>
          <w:b/>
          <w:sz w:val="16"/>
          <w:szCs w:val="16"/>
        </w:rPr>
        <w:t>Career Development Committee</w:t>
      </w:r>
      <w:r w:rsidRPr="00C34609">
        <w:rPr>
          <w:rFonts w:ascii="Times New Roman" w:hAnsi="Times New Roman" w:cs="Times New Roman"/>
          <w:sz w:val="16"/>
          <w:szCs w:val="16"/>
        </w:rPr>
        <w:t xml:space="preserve">: </w:t>
      </w:r>
      <w:r w:rsidR="0045258A" w:rsidRPr="00C34609">
        <w:rPr>
          <w:rFonts w:ascii="Times New Roman" w:hAnsi="Times New Roman" w:cs="Times New Roman"/>
          <w:sz w:val="16"/>
          <w:szCs w:val="16"/>
        </w:rPr>
        <w:t>Jon Wisco (Chair)</w:t>
      </w:r>
    </w:p>
    <w:p w:rsidR="00691E3B" w:rsidRPr="00C34609" w:rsidRDefault="00691E3B" w:rsidP="00691E3B">
      <w:pPr>
        <w:tabs>
          <w:tab w:val="left" w:pos="720"/>
        </w:tabs>
        <w:spacing w:after="0" w:line="240" w:lineRule="auto"/>
        <w:ind w:left="1440"/>
        <w:rPr>
          <w:rFonts w:ascii="Times New Roman" w:hAnsi="Times New Roman" w:cs="Times New Roman"/>
          <w:sz w:val="16"/>
          <w:szCs w:val="16"/>
        </w:rPr>
      </w:pPr>
      <w:r w:rsidRPr="00C34609">
        <w:rPr>
          <w:rFonts w:ascii="Times New Roman" w:hAnsi="Times New Roman" w:cs="Times New Roman"/>
          <w:b/>
          <w:sz w:val="16"/>
          <w:szCs w:val="16"/>
        </w:rPr>
        <w:t>Presidential Appointees</w:t>
      </w:r>
      <w:r w:rsidRPr="00C34609">
        <w:rPr>
          <w:rFonts w:ascii="Times New Roman" w:hAnsi="Times New Roman" w:cs="Times New Roman"/>
          <w:sz w:val="16"/>
          <w:szCs w:val="16"/>
        </w:rPr>
        <w:t xml:space="preserve">: </w:t>
      </w:r>
      <w:r w:rsidR="0045258A" w:rsidRPr="00C34609">
        <w:rPr>
          <w:rFonts w:ascii="Times New Roman" w:hAnsi="Times New Roman" w:cs="Times New Roman"/>
          <w:sz w:val="16"/>
          <w:szCs w:val="16"/>
        </w:rPr>
        <w:t>Jon Wisco</w:t>
      </w:r>
      <w:r w:rsidRPr="00C34609">
        <w:rPr>
          <w:rFonts w:ascii="Times New Roman" w:hAnsi="Times New Roman" w:cs="Times New Roman"/>
          <w:sz w:val="16"/>
          <w:szCs w:val="16"/>
        </w:rPr>
        <w:t xml:space="preserve"> (2012-2015), </w:t>
      </w:r>
      <w:r w:rsidR="0045258A" w:rsidRPr="00C34609">
        <w:rPr>
          <w:rFonts w:ascii="Times New Roman" w:hAnsi="Times New Roman" w:cs="Times New Roman"/>
          <w:sz w:val="16"/>
          <w:szCs w:val="16"/>
        </w:rPr>
        <w:t>Sarah Greene</w:t>
      </w:r>
      <w:r w:rsidRPr="00C34609">
        <w:rPr>
          <w:rFonts w:ascii="Times New Roman" w:hAnsi="Times New Roman" w:cs="Times New Roman"/>
          <w:sz w:val="16"/>
          <w:szCs w:val="16"/>
        </w:rPr>
        <w:t xml:space="preserve"> (2013-2016), </w:t>
      </w:r>
      <w:r w:rsidR="0045258A" w:rsidRPr="00C34609">
        <w:rPr>
          <w:rFonts w:ascii="Times New Roman" w:hAnsi="Times New Roman" w:cs="Times New Roman"/>
          <w:sz w:val="16"/>
          <w:szCs w:val="16"/>
        </w:rPr>
        <w:t xml:space="preserve">Anthony “Tony” </w:t>
      </w:r>
      <w:proofErr w:type="spellStart"/>
      <w:r w:rsidR="0045258A" w:rsidRPr="00C34609">
        <w:rPr>
          <w:rFonts w:ascii="Times New Roman" w:hAnsi="Times New Roman" w:cs="Times New Roman"/>
          <w:sz w:val="16"/>
          <w:szCs w:val="16"/>
        </w:rPr>
        <w:t>Olinger</w:t>
      </w:r>
      <w:proofErr w:type="spellEnd"/>
      <w:r w:rsidRPr="00C34609">
        <w:rPr>
          <w:rFonts w:ascii="Times New Roman" w:hAnsi="Times New Roman" w:cs="Times New Roman"/>
          <w:sz w:val="16"/>
          <w:szCs w:val="16"/>
        </w:rPr>
        <w:t xml:space="preserve"> (2014-2017)</w:t>
      </w:r>
    </w:p>
    <w:p w:rsidR="00691E3B" w:rsidRPr="00C34609" w:rsidRDefault="00691E3B" w:rsidP="00691E3B">
      <w:pPr>
        <w:tabs>
          <w:tab w:val="left" w:pos="720"/>
        </w:tabs>
        <w:spacing w:after="0" w:line="240" w:lineRule="auto"/>
        <w:ind w:left="1440"/>
        <w:rPr>
          <w:rFonts w:ascii="Times New Roman" w:hAnsi="Times New Roman" w:cs="Times New Roman"/>
          <w:sz w:val="16"/>
          <w:szCs w:val="16"/>
        </w:rPr>
      </w:pPr>
      <w:r w:rsidRPr="00C34609">
        <w:rPr>
          <w:rFonts w:ascii="Times New Roman" w:hAnsi="Times New Roman" w:cs="Times New Roman"/>
          <w:b/>
          <w:sz w:val="16"/>
          <w:szCs w:val="16"/>
        </w:rPr>
        <w:t>Members elected at Annual Meeting</w:t>
      </w:r>
      <w:r w:rsidRPr="00C34609">
        <w:rPr>
          <w:rFonts w:ascii="Times New Roman" w:hAnsi="Times New Roman" w:cs="Times New Roman"/>
          <w:sz w:val="16"/>
          <w:szCs w:val="16"/>
        </w:rPr>
        <w:t xml:space="preserve">: </w:t>
      </w:r>
      <w:proofErr w:type="spellStart"/>
      <w:r w:rsidR="0045258A" w:rsidRPr="00C34609">
        <w:rPr>
          <w:rFonts w:ascii="Times New Roman" w:hAnsi="Times New Roman" w:cs="Times New Roman"/>
          <w:sz w:val="16"/>
          <w:szCs w:val="16"/>
        </w:rPr>
        <w:t>Dolgor</w:t>
      </w:r>
      <w:proofErr w:type="spellEnd"/>
      <w:r w:rsidR="0045258A" w:rsidRPr="00C3460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="0045258A" w:rsidRPr="00C34609">
        <w:rPr>
          <w:rFonts w:ascii="Times New Roman" w:hAnsi="Times New Roman" w:cs="Times New Roman"/>
          <w:sz w:val="16"/>
          <w:szCs w:val="16"/>
        </w:rPr>
        <w:t>Baatar</w:t>
      </w:r>
      <w:proofErr w:type="spellEnd"/>
      <w:r w:rsidRPr="00C34609">
        <w:rPr>
          <w:rFonts w:ascii="Times New Roman" w:hAnsi="Times New Roman" w:cs="Times New Roman"/>
          <w:sz w:val="16"/>
          <w:szCs w:val="16"/>
        </w:rPr>
        <w:t xml:space="preserve"> (2012-2015), </w:t>
      </w:r>
      <w:r w:rsidR="0045258A" w:rsidRPr="00C34609">
        <w:rPr>
          <w:rFonts w:ascii="Times New Roman" w:hAnsi="Times New Roman" w:cs="Times New Roman"/>
          <w:sz w:val="16"/>
          <w:szCs w:val="16"/>
        </w:rPr>
        <w:t>Gilbert Willett</w:t>
      </w:r>
      <w:r w:rsidRPr="00C34609">
        <w:rPr>
          <w:rFonts w:ascii="Times New Roman" w:hAnsi="Times New Roman" w:cs="Times New Roman"/>
          <w:sz w:val="16"/>
          <w:szCs w:val="16"/>
        </w:rPr>
        <w:t xml:space="preserve"> (2013-2016), </w:t>
      </w:r>
      <w:proofErr w:type="spellStart"/>
      <w:r w:rsidR="0045258A" w:rsidRPr="00C34609">
        <w:rPr>
          <w:rFonts w:ascii="Times New Roman" w:hAnsi="Times New Roman" w:cs="Times New Roman"/>
          <w:sz w:val="16"/>
          <w:szCs w:val="16"/>
        </w:rPr>
        <w:t>Nirusha</w:t>
      </w:r>
      <w:proofErr w:type="spellEnd"/>
      <w:r w:rsidR="0045258A" w:rsidRPr="00C3460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="0045258A" w:rsidRPr="00C34609">
        <w:rPr>
          <w:rFonts w:ascii="Times New Roman" w:hAnsi="Times New Roman" w:cs="Times New Roman"/>
          <w:sz w:val="16"/>
          <w:szCs w:val="16"/>
        </w:rPr>
        <w:t>Lachman</w:t>
      </w:r>
      <w:proofErr w:type="spellEnd"/>
      <w:r w:rsidRPr="00C34609">
        <w:rPr>
          <w:rFonts w:ascii="Times New Roman" w:hAnsi="Times New Roman" w:cs="Times New Roman"/>
          <w:sz w:val="16"/>
          <w:szCs w:val="16"/>
        </w:rPr>
        <w:t xml:space="preserve"> (2014-2017)</w:t>
      </w:r>
      <w:r w:rsidR="0045258A" w:rsidRPr="00C34609">
        <w:rPr>
          <w:rFonts w:ascii="Times New Roman" w:hAnsi="Times New Roman" w:cs="Times New Roman"/>
          <w:sz w:val="16"/>
          <w:szCs w:val="16"/>
        </w:rPr>
        <w:t>, Alan Detton (2014-2017)</w:t>
      </w:r>
    </w:p>
    <w:p w:rsidR="0045258A" w:rsidRPr="00C34609" w:rsidRDefault="0045258A" w:rsidP="00691E3B">
      <w:pPr>
        <w:tabs>
          <w:tab w:val="left" w:pos="720"/>
        </w:tabs>
        <w:spacing w:after="0" w:line="240" w:lineRule="auto"/>
        <w:ind w:left="1440"/>
        <w:rPr>
          <w:rFonts w:ascii="Times New Roman" w:hAnsi="Times New Roman" w:cs="Times New Roman"/>
          <w:sz w:val="16"/>
          <w:szCs w:val="16"/>
        </w:rPr>
      </w:pPr>
    </w:p>
    <w:p w:rsidR="003D40DB" w:rsidRPr="00C34609" w:rsidRDefault="003D40DB" w:rsidP="003D40DB">
      <w:pPr>
        <w:tabs>
          <w:tab w:val="left" w:pos="720"/>
        </w:tabs>
        <w:spacing w:after="0" w:line="240" w:lineRule="auto"/>
        <w:ind w:left="720"/>
        <w:rPr>
          <w:rFonts w:ascii="Times New Roman" w:hAnsi="Times New Roman" w:cs="Times New Roman"/>
          <w:sz w:val="16"/>
          <w:szCs w:val="16"/>
        </w:rPr>
      </w:pPr>
      <w:r w:rsidRPr="00C34609">
        <w:rPr>
          <w:rFonts w:ascii="Times New Roman" w:hAnsi="Times New Roman" w:cs="Times New Roman"/>
          <w:b/>
          <w:sz w:val="16"/>
          <w:szCs w:val="16"/>
        </w:rPr>
        <w:t>Clinical Anatomical Terminology Committee</w:t>
      </w:r>
      <w:r w:rsidRPr="00C34609">
        <w:rPr>
          <w:rFonts w:ascii="Times New Roman" w:hAnsi="Times New Roman" w:cs="Times New Roman"/>
          <w:sz w:val="16"/>
          <w:szCs w:val="16"/>
        </w:rPr>
        <w:t>: Sherry Downie (Chair)</w:t>
      </w:r>
    </w:p>
    <w:p w:rsidR="003D40DB" w:rsidRPr="00C34609" w:rsidRDefault="003D40DB" w:rsidP="003D40DB">
      <w:pPr>
        <w:tabs>
          <w:tab w:val="left" w:pos="720"/>
        </w:tabs>
        <w:spacing w:after="0" w:line="240" w:lineRule="auto"/>
        <w:ind w:left="1440"/>
        <w:rPr>
          <w:rFonts w:ascii="Times New Roman" w:hAnsi="Times New Roman" w:cs="Times New Roman"/>
          <w:sz w:val="16"/>
          <w:szCs w:val="16"/>
        </w:rPr>
      </w:pPr>
      <w:r w:rsidRPr="00C34609">
        <w:rPr>
          <w:rFonts w:ascii="Times New Roman" w:hAnsi="Times New Roman" w:cs="Times New Roman"/>
          <w:b/>
          <w:sz w:val="16"/>
          <w:szCs w:val="16"/>
        </w:rPr>
        <w:t>Presidential Appointees</w:t>
      </w:r>
      <w:r w:rsidRPr="00C34609">
        <w:rPr>
          <w:rFonts w:ascii="Times New Roman" w:hAnsi="Times New Roman" w:cs="Times New Roman"/>
          <w:sz w:val="16"/>
          <w:szCs w:val="16"/>
        </w:rPr>
        <w:t>: Sherry Downie (2013-2016), Brad Martin (2013-2016)</w:t>
      </w:r>
      <w:r w:rsidR="00CB55D8" w:rsidRPr="00C34609">
        <w:rPr>
          <w:rFonts w:ascii="Times New Roman" w:hAnsi="Times New Roman" w:cs="Times New Roman"/>
          <w:sz w:val="16"/>
          <w:szCs w:val="16"/>
        </w:rPr>
        <w:t xml:space="preserve">, Ian Whitmore (2014-2017), O. Paul </w:t>
      </w:r>
      <w:proofErr w:type="spellStart"/>
      <w:r w:rsidR="00CB55D8" w:rsidRPr="00C34609">
        <w:rPr>
          <w:rFonts w:ascii="Times New Roman" w:hAnsi="Times New Roman" w:cs="Times New Roman"/>
          <w:sz w:val="16"/>
          <w:szCs w:val="16"/>
        </w:rPr>
        <w:t>Gobee</w:t>
      </w:r>
      <w:proofErr w:type="spellEnd"/>
      <w:r w:rsidR="00CB55D8" w:rsidRPr="00C34609">
        <w:rPr>
          <w:rFonts w:ascii="Times New Roman" w:hAnsi="Times New Roman" w:cs="Times New Roman"/>
          <w:sz w:val="16"/>
          <w:szCs w:val="16"/>
        </w:rPr>
        <w:t xml:space="preserve"> (2014-2017)</w:t>
      </w:r>
    </w:p>
    <w:p w:rsidR="003D40DB" w:rsidRPr="00C34609" w:rsidRDefault="003D40DB" w:rsidP="005A0BCB">
      <w:pPr>
        <w:tabs>
          <w:tab w:val="left" w:pos="720"/>
        </w:tabs>
        <w:spacing w:after="0" w:line="240" w:lineRule="auto"/>
        <w:ind w:left="1440"/>
        <w:rPr>
          <w:rFonts w:ascii="Times New Roman" w:hAnsi="Times New Roman" w:cs="Times New Roman"/>
          <w:sz w:val="16"/>
          <w:szCs w:val="16"/>
        </w:rPr>
      </w:pPr>
      <w:r w:rsidRPr="00C34609">
        <w:rPr>
          <w:rFonts w:ascii="Times New Roman" w:hAnsi="Times New Roman" w:cs="Times New Roman"/>
          <w:b/>
          <w:sz w:val="16"/>
          <w:szCs w:val="16"/>
        </w:rPr>
        <w:t>Members elected at Annual Meeting</w:t>
      </w:r>
      <w:r w:rsidRPr="00C34609">
        <w:rPr>
          <w:rFonts w:ascii="Times New Roman" w:hAnsi="Times New Roman" w:cs="Times New Roman"/>
          <w:sz w:val="16"/>
          <w:szCs w:val="16"/>
        </w:rPr>
        <w:t xml:space="preserve">: </w:t>
      </w:r>
      <w:r w:rsidR="00CB55D8" w:rsidRPr="00C34609">
        <w:rPr>
          <w:rFonts w:ascii="Times New Roman" w:hAnsi="Times New Roman" w:cs="Times New Roman"/>
          <w:sz w:val="16"/>
          <w:szCs w:val="16"/>
        </w:rPr>
        <w:t>Tom Gest</w:t>
      </w:r>
      <w:r w:rsidRPr="00C34609">
        <w:rPr>
          <w:rFonts w:ascii="Times New Roman" w:hAnsi="Times New Roman" w:cs="Times New Roman"/>
          <w:sz w:val="16"/>
          <w:szCs w:val="16"/>
        </w:rPr>
        <w:t xml:space="preserve"> (201</w:t>
      </w:r>
      <w:r w:rsidR="00CB55D8" w:rsidRPr="00C34609">
        <w:rPr>
          <w:rFonts w:ascii="Times New Roman" w:hAnsi="Times New Roman" w:cs="Times New Roman"/>
          <w:sz w:val="16"/>
          <w:szCs w:val="16"/>
        </w:rPr>
        <w:t>1</w:t>
      </w:r>
      <w:r w:rsidRPr="00C34609">
        <w:rPr>
          <w:rFonts w:ascii="Times New Roman" w:hAnsi="Times New Roman" w:cs="Times New Roman"/>
          <w:sz w:val="16"/>
          <w:szCs w:val="16"/>
        </w:rPr>
        <w:t xml:space="preserve">-2015), Rebecca Pratt (2012-2015), Brion Benninger (2012-2015), Anthony “Tony” </w:t>
      </w:r>
      <w:proofErr w:type="spellStart"/>
      <w:r w:rsidRPr="00C34609">
        <w:rPr>
          <w:rFonts w:ascii="Times New Roman" w:hAnsi="Times New Roman" w:cs="Times New Roman"/>
          <w:sz w:val="16"/>
          <w:szCs w:val="16"/>
        </w:rPr>
        <w:t>Olinger</w:t>
      </w:r>
      <w:proofErr w:type="spellEnd"/>
      <w:r w:rsidRPr="00C34609">
        <w:rPr>
          <w:rFonts w:ascii="Times New Roman" w:hAnsi="Times New Roman" w:cs="Times New Roman"/>
          <w:sz w:val="16"/>
          <w:szCs w:val="16"/>
        </w:rPr>
        <w:t xml:space="preserve"> (2013-2016)</w:t>
      </w:r>
      <w:r w:rsidR="00CB55D8" w:rsidRPr="00C34609">
        <w:rPr>
          <w:rFonts w:ascii="Times New Roman" w:hAnsi="Times New Roman" w:cs="Times New Roman"/>
          <w:sz w:val="16"/>
          <w:szCs w:val="16"/>
        </w:rPr>
        <w:t>, Alan Richards (2014-2017)</w:t>
      </w:r>
    </w:p>
    <w:p w:rsidR="00331B0C" w:rsidRPr="00C34609" w:rsidRDefault="00331B0C" w:rsidP="0045258A">
      <w:pPr>
        <w:tabs>
          <w:tab w:val="left" w:pos="720"/>
        </w:tabs>
        <w:spacing w:after="0" w:line="240" w:lineRule="auto"/>
        <w:ind w:left="720"/>
        <w:rPr>
          <w:rFonts w:ascii="Times New Roman" w:hAnsi="Times New Roman" w:cs="Times New Roman"/>
          <w:b/>
          <w:sz w:val="16"/>
          <w:szCs w:val="16"/>
        </w:rPr>
      </w:pPr>
    </w:p>
    <w:p w:rsidR="0045258A" w:rsidRPr="00C34609" w:rsidRDefault="0045258A" w:rsidP="0045258A">
      <w:pPr>
        <w:tabs>
          <w:tab w:val="left" w:pos="720"/>
        </w:tabs>
        <w:spacing w:after="0" w:line="240" w:lineRule="auto"/>
        <w:ind w:left="720"/>
        <w:rPr>
          <w:rFonts w:ascii="Times New Roman" w:hAnsi="Times New Roman" w:cs="Times New Roman"/>
          <w:sz w:val="16"/>
          <w:szCs w:val="16"/>
        </w:rPr>
      </w:pPr>
      <w:r w:rsidRPr="00C34609">
        <w:rPr>
          <w:rFonts w:ascii="Times New Roman" w:hAnsi="Times New Roman" w:cs="Times New Roman"/>
          <w:b/>
          <w:sz w:val="16"/>
          <w:szCs w:val="16"/>
        </w:rPr>
        <w:t>Educational Affairs Committee</w:t>
      </w:r>
      <w:r w:rsidRPr="00C34609">
        <w:rPr>
          <w:rFonts w:ascii="Times New Roman" w:hAnsi="Times New Roman" w:cs="Times New Roman"/>
          <w:sz w:val="16"/>
          <w:szCs w:val="16"/>
        </w:rPr>
        <w:t xml:space="preserve">: Jennifer </w:t>
      </w:r>
      <w:proofErr w:type="spellStart"/>
      <w:r w:rsidRPr="00C34609">
        <w:rPr>
          <w:rFonts w:ascii="Times New Roman" w:hAnsi="Times New Roman" w:cs="Times New Roman"/>
          <w:sz w:val="16"/>
          <w:szCs w:val="16"/>
        </w:rPr>
        <w:t>Burgoon</w:t>
      </w:r>
      <w:proofErr w:type="spellEnd"/>
      <w:r w:rsidRPr="00C34609">
        <w:rPr>
          <w:rFonts w:ascii="Times New Roman" w:hAnsi="Times New Roman" w:cs="Times New Roman"/>
          <w:sz w:val="16"/>
          <w:szCs w:val="16"/>
        </w:rPr>
        <w:t xml:space="preserve"> (Chair)</w:t>
      </w:r>
    </w:p>
    <w:p w:rsidR="0045258A" w:rsidRPr="00C34609" w:rsidRDefault="0045258A" w:rsidP="0045258A">
      <w:pPr>
        <w:tabs>
          <w:tab w:val="left" w:pos="720"/>
        </w:tabs>
        <w:spacing w:after="0" w:line="240" w:lineRule="auto"/>
        <w:ind w:left="1440"/>
        <w:rPr>
          <w:rFonts w:ascii="Times New Roman" w:hAnsi="Times New Roman" w:cs="Times New Roman"/>
          <w:sz w:val="16"/>
          <w:szCs w:val="16"/>
        </w:rPr>
      </w:pPr>
      <w:r w:rsidRPr="00C34609">
        <w:rPr>
          <w:rFonts w:ascii="Times New Roman" w:hAnsi="Times New Roman" w:cs="Times New Roman"/>
          <w:b/>
          <w:sz w:val="16"/>
          <w:szCs w:val="16"/>
        </w:rPr>
        <w:t>Presidential Appointees</w:t>
      </w:r>
      <w:r w:rsidRPr="00C34609">
        <w:rPr>
          <w:rFonts w:ascii="Times New Roman" w:hAnsi="Times New Roman" w:cs="Times New Roman"/>
          <w:sz w:val="16"/>
          <w:szCs w:val="16"/>
        </w:rPr>
        <w:t xml:space="preserve">: Jennifer </w:t>
      </w:r>
      <w:proofErr w:type="spellStart"/>
      <w:r w:rsidRPr="00C34609">
        <w:rPr>
          <w:rFonts w:ascii="Times New Roman" w:hAnsi="Times New Roman" w:cs="Times New Roman"/>
          <w:sz w:val="16"/>
          <w:szCs w:val="16"/>
        </w:rPr>
        <w:t>Burgoon</w:t>
      </w:r>
      <w:proofErr w:type="spellEnd"/>
      <w:r w:rsidRPr="00C34609">
        <w:rPr>
          <w:rFonts w:ascii="Times New Roman" w:hAnsi="Times New Roman" w:cs="Times New Roman"/>
          <w:sz w:val="16"/>
          <w:szCs w:val="16"/>
        </w:rPr>
        <w:t xml:space="preserve"> (2012-2015), Erin Fillmore (2013-2016), April Richardson-Hatcher (2014-2017)</w:t>
      </w:r>
    </w:p>
    <w:p w:rsidR="0045258A" w:rsidRPr="00C34609" w:rsidRDefault="0045258A" w:rsidP="0045258A">
      <w:pPr>
        <w:tabs>
          <w:tab w:val="left" w:pos="720"/>
        </w:tabs>
        <w:spacing w:after="0" w:line="240" w:lineRule="auto"/>
        <w:ind w:left="1440"/>
        <w:rPr>
          <w:rFonts w:ascii="Times New Roman" w:hAnsi="Times New Roman" w:cs="Times New Roman"/>
          <w:sz w:val="16"/>
          <w:szCs w:val="16"/>
        </w:rPr>
      </w:pPr>
      <w:r w:rsidRPr="00C34609">
        <w:rPr>
          <w:rFonts w:ascii="Times New Roman" w:hAnsi="Times New Roman" w:cs="Times New Roman"/>
          <w:b/>
          <w:sz w:val="16"/>
          <w:szCs w:val="16"/>
        </w:rPr>
        <w:t>Members elected at Annual Meeting</w:t>
      </w:r>
      <w:r w:rsidRPr="00C34609">
        <w:rPr>
          <w:rFonts w:ascii="Times New Roman" w:hAnsi="Times New Roman" w:cs="Times New Roman"/>
          <w:sz w:val="16"/>
          <w:szCs w:val="16"/>
        </w:rPr>
        <w:t xml:space="preserve">: Ann </w:t>
      </w:r>
      <w:proofErr w:type="spellStart"/>
      <w:r w:rsidRPr="00C34609">
        <w:rPr>
          <w:rFonts w:ascii="Times New Roman" w:hAnsi="Times New Roman" w:cs="Times New Roman"/>
          <w:sz w:val="16"/>
          <w:szCs w:val="16"/>
        </w:rPr>
        <w:t>Poznanski</w:t>
      </w:r>
      <w:proofErr w:type="spellEnd"/>
      <w:r w:rsidRPr="00C34609">
        <w:rPr>
          <w:rFonts w:ascii="Times New Roman" w:hAnsi="Times New Roman" w:cs="Times New Roman"/>
          <w:sz w:val="16"/>
          <w:szCs w:val="16"/>
        </w:rPr>
        <w:t xml:space="preserve"> (2012-2015), Lonnie </w:t>
      </w:r>
      <w:proofErr w:type="spellStart"/>
      <w:r w:rsidRPr="00C34609">
        <w:rPr>
          <w:rFonts w:ascii="Times New Roman" w:hAnsi="Times New Roman" w:cs="Times New Roman"/>
          <w:sz w:val="16"/>
          <w:szCs w:val="16"/>
        </w:rPr>
        <w:t>Salkowski</w:t>
      </w:r>
      <w:proofErr w:type="spellEnd"/>
      <w:r w:rsidRPr="00C34609">
        <w:rPr>
          <w:rFonts w:ascii="Times New Roman" w:hAnsi="Times New Roman" w:cs="Times New Roman"/>
          <w:sz w:val="16"/>
          <w:szCs w:val="16"/>
        </w:rPr>
        <w:t xml:space="preserve"> (2013-2016), Vaughn Lee (2014-2017)</w:t>
      </w:r>
    </w:p>
    <w:p w:rsidR="0045258A" w:rsidRPr="00C34609" w:rsidRDefault="0045258A" w:rsidP="00691E3B">
      <w:pPr>
        <w:tabs>
          <w:tab w:val="left" w:pos="720"/>
        </w:tabs>
        <w:spacing w:after="0" w:line="240" w:lineRule="auto"/>
        <w:ind w:left="1440"/>
        <w:rPr>
          <w:rFonts w:ascii="Times New Roman" w:hAnsi="Times New Roman" w:cs="Times New Roman"/>
          <w:sz w:val="16"/>
          <w:szCs w:val="16"/>
        </w:rPr>
      </w:pPr>
    </w:p>
    <w:p w:rsidR="0045258A" w:rsidRPr="00C34609" w:rsidRDefault="0045258A" w:rsidP="0045258A">
      <w:pPr>
        <w:tabs>
          <w:tab w:val="left" w:pos="720"/>
        </w:tabs>
        <w:spacing w:after="0" w:line="240" w:lineRule="auto"/>
        <w:ind w:left="720"/>
        <w:rPr>
          <w:rFonts w:ascii="Times New Roman" w:hAnsi="Times New Roman" w:cs="Times New Roman"/>
          <w:sz w:val="16"/>
          <w:szCs w:val="16"/>
        </w:rPr>
      </w:pPr>
      <w:r w:rsidRPr="00C34609">
        <w:rPr>
          <w:rFonts w:ascii="Times New Roman" w:hAnsi="Times New Roman" w:cs="Times New Roman"/>
          <w:b/>
          <w:sz w:val="16"/>
          <w:szCs w:val="16"/>
        </w:rPr>
        <w:t>Financial Affairs Committee</w:t>
      </w:r>
      <w:r w:rsidRPr="00C34609">
        <w:rPr>
          <w:rFonts w:ascii="Times New Roman" w:hAnsi="Times New Roman" w:cs="Times New Roman"/>
          <w:sz w:val="16"/>
          <w:szCs w:val="16"/>
        </w:rPr>
        <w:t xml:space="preserve">: Carol Lomneth (Chair – </w:t>
      </w:r>
      <w:r w:rsidR="005A2595" w:rsidRPr="00C34609">
        <w:rPr>
          <w:rFonts w:ascii="Times New Roman" w:hAnsi="Times New Roman" w:cs="Times New Roman"/>
          <w:i/>
          <w:sz w:val="16"/>
          <w:szCs w:val="16"/>
        </w:rPr>
        <w:t>ex officio</w:t>
      </w:r>
      <w:r w:rsidRPr="00C34609">
        <w:rPr>
          <w:rFonts w:ascii="Times New Roman" w:hAnsi="Times New Roman" w:cs="Times New Roman"/>
          <w:sz w:val="16"/>
          <w:szCs w:val="16"/>
        </w:rPr>
        <w:t>)</w:t>
      </w:r>
    </w:p>
    <w:p w:rsidR="0045258A" w:rsidRPr="00C34609" w:rsidRDefault="0045258A" w:rsidP="0045258A">
      <w:pPr>
        <w:tabs>
          <w:tab w:val="left" w:pos="720"/>
        </w:tabs>
        <w:spacing w:after="0" w:line="240" w:lineRule="auto"/>
        <w:ind w:left="1440"/>
        <w:rPr>
          <w:rFonts w:ascii="Times New Roman" w:hAnsi="Times New Roman" w:cs="Times New Roman"/>
          <w:sz w:val="16"/>
          <w:szCs w:val="16"/>
        </w:rPr>
      </w:pPr>
      <w:r w:rsidRPr="00C34609">
        <w:rPr>
          <w:rFonts w:ascii="Times New Roman" w:hAnsi="Times New Roman" w:cs="Times New Roman"/>
          <w:b/>
          <w:sz w:val="16"/>
          <w:szCs w:val="16"/>
        </w:rPr>
        <w:t>Presidential Appointees</w:t>
      </w:r>
      <w:r w:rsidRPr="00C34609">
        <w:rPr>
          <w:rFonts w:ascii="Times New Roman" w:hAnsi="Times New Roman" w:cs="Times New Roman"/>
          <w:sz w:val="16"/>
          <w:szCs w:val="16"/>
        </w:rPr>
        <w:t>: Neil Norton, Lisa Lee</w:t>
      </w:r>
    </w:p>
    <w:p w:rsidR="0045258A" w:rsidRPr="00C34609" w:rsidRDefault="0045258A" w:rsidP="0045258A">
      <w:pPr>
        <w:tabs>
          <w:tab w:val="left" w:pos="720"/>
        </w:tabs>
        <w:spacing w:after="0" w:line="240" w:lineRule="auto"/>
        <w:ind w:left="1440"/>
        <w:rPr>
          <w:rFonts w:ascii="Times New Roman" w:hAnsi="Times New Roman" w:cs="Times New Roman"/>
          <w:sz w:val="16"/>
          <w:szCs w:val="16"/>
        </w:rPr>
      </w:pPr>
      <w:r w:rsidRPr="00C34609">
        <w:rPr>
          <w:rFonts w:ascii="Times New Roman" w:hAnsi="Times New Roman" w:cs="Times New Roman"/>
          <w:b/>
          <w:sz w:val="16"/>
          <w:szCs w:val="16"/>
        </w:rPr>
        <w:t xml:space="preserve">2014-2015 Elected </w:t>
      </w:r>
      <w:proofErr w:type="gramStart"/>
      <w:r w:rsidRPr="00C34609">
        <w:rPr>
          <w:rFonts w:ascii="Times New Roman" w:hAnsi="Times New Roman" w:cs="Times New Roman"/>
          <w:b/>
          <w:sz w:val="16"/>
          <w:szCs w:val="16"/>
        </w:rPr>
        <w:t>Member-at-Large</w:t>
      </w:r>
      <w:proofErr w:type="gramEnd"/>
      <w:r w:rsidRPr="00C34609"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Pr="00C34609">
        <w:rPr>
          <w:rFonts w:ascii="Times New Roman" w:hAnsi="Times New Roman" w:cs="Times New Roman"/>
          <w:sz w:val="16"/>
          <w:szCs w:val="16"/>
        </w:rPr>
        <w:t>(one-year term): David Porta</w:t>
      </w:r>
    </w:p>
    <w:p w:rsidR="0045258A" w:rsidRPr="00C34609" w:rsidRDefault="0045258A" w:rsidP="0045258A">
      <w:pPr>
        <w:tabs>
          <w:tab w:val="left" w:pos="720"/>
        </w:tabs>
        <w:spacing w:after="0" w:line="240" w:lineRule="auto"/>
        <w:ind w:left="1440"/>
        <w:rPr>
          <w:rFonts w:ascii="Times New Roman" w:hAnsi="Times New Roman" w:cs="Times New Roman"/>
          <w:sz w:val="16"/>
          <w:szCs w:val="16"/>
        </w:rPr>
      </w:pPr>
      <w:r w:rsidRPr="00C34609">
        <w:rPr>
          <w:rFonts w:ascii="Times New Roman" w:hAnsi="Times New Roman" w:cs="Times New Roman"/>
          <w:b/>
          <w:sz w:val="16"/>
          <w:szCs w:val="16"/>
        </w:rPr>
        <w:t>Treasurer (</w:t>
      </w:r>
      <w:r w:rsidRPr="00C34609">
        <w:rPr>
          <w:rFonts w:ascii="Times New Roman" w:hAnsi="Times New Roman" w:cs="Times New Roman"/>
          <w:b/>
          <w:i/>
          <w:sz w:val="16"/>
          <w:szCs w:val="16"/>
        </w:rPr>
        <w:t>ex officio</w:t>
      </w:r>
      <w:r w:rsidRPr="00C34609">
        <w:rPr>
          <w:rFonts w:ascii="Times New Roman" w:hAnsi="Times New Roman" w:cs="Times New Roman"/>
          <w:b/>
          <w:sz w:val="16"/>
          <w:szCs w:val="16"/>
        </w:rPr>
        <w:t xml:space="preserve">) </w:t>
      </w:r>
      <w:r w:rsidRPr="00C34609">
        <w:rPr>
          <w:rFonts w:ascii="Times New Roman" w:hAnsi="Times New Roman" w:cs="Times New Roman"/>
          <w:sz w:val="16"/>
          <w:szCs w:val="16"/>
        </w:rPr>
        <w:t>– Carol Lomneth</w:t>
      </w:r>
    </w:p>
    <w:p w:rsidR="00691E3B" w:rsidRPr="00C34609" w:rsidRDefault="00691E3B" w:rsidP="00691E3B">
      <w:pPr>
        <w:tabs>
          <w:tab w:val="left" w:pos="720"/>
        </w:tabs>
        <w:spacing w:after="0" w:line="240" w:lineRule="auto"/>
        <w:ind w:left="720"/>
        <w:rPr>
          <w:rFonts w:ascii="Times New Roman" w:hAnsi="Times New Roman" w:cs="Times New Roman"/>
          <w:sz w:val="16"/>
          <w:szCs w:val="16"/>
        </w:rPr>
      </w:pPr>
    </w:p>
    <w:p w:rsidR="003D40DB" w:rsidRPr="00C34609" w:rsidRDefault="003D40DB" w:rsidP="003D40DB">
      <w:pPr>
        <w:tabs>
          <w:tab w:val="left" w:pos="720"/>
        </w:tabs>
        <w:spacing w:after="0" w:line="240" w:lineRule="auto"/>
        <w:ind w:left="720"/>
        <w:rPr>
          <w:rFonts w:ascii="Times New Roman" w:hAnsi="Times New Roman" w:cs="Times New Roman"/>
          <w:sz w:val="16"/>
          <w:szCs w:val="16"/>
        </w:rPr>
      </w:pPr>
      <w:r w:rsidRPr="00C34609">
        <w:rPr>
          <w:rFonts w:ascii="Times New Roman" w:hAnsi="Times New Roman" w:cs="Times New Roman"/>
          <w:b/>
          <w:sz w:val="16"/>
          <w:szCs w:val="16"/>
        </w:rPr>
        <w:t>Membership Committee</w:t>
      </w:r>
      <w:r w:rsidRPr="00C34609">
        <w:rPr>
          <w:rFonts w:ascii="Times New Roman" w:hAnsi="Times New Roman" w:cs="Times New Roman"/>
          <w:sz w:val="16"/>
          <w:szCs w:val="16"/>
        </w:rPr>
        <w:t xml:space="preserve">: Neil Norton (Chair – </w:t>
      </w:r>
      <w:r w:rsidRPr="00C34609">
        <w:rPr>
          <w:rFonts w:ascii="Times New Roman" w:hAnsi="Times New Roman" w:cs="Times New Roman"/>
          <w:i/>
          <w:sz w:val="16"/>
          <w:szCs w:val="16"/>
        </w:rPr>
        <w:t>ex officio</w:t>
      </w:r>
      <w:r w:rsidRPr="00C34609">
        <w:rPr>
          <w:rFonts w:ascii="Times New Roman" w:hAnsi="Times New Roman" w:cs="Times New Roman"/>
          <w:sz w:val="16"/>
          <w:szCs w:val="16"/>
        </w:rPr>
        <w:t>)</w:t>
      </w:r>
    </w:p>
    <w:p w:rsidR="003D40DB" w:rsidRPr="00C34609" w:rsidRDefault="003D40DB" w:rsidP="003D40DB">
      <w:pPr>
        <w:tabs>
          <w:tab w:val="left" w:pos="720"/>
        </w:tabs>
        <w:spacing w:after="0" w:line="240" w:lineRule="auto"/>
        <w:ind w:left="1440"/>
        <w:rPr>
          <w:rFonts w:ascii="Times New Roman" w:hAnsi="Times New Roman" w:cs="Times New Roman"/>
          <w:sz w:val="16"/>
          <w:szCs w:val="16"/>
        </w:rPr>
      </w:pPr>
      <w:r w:rsidRPr="00C34609">
        <w:rPr>
          <w:rFonts w:ascii="Times New Roman" w:hAnsi="Times New Roman" w:cs="Times New Roman"/>
          <w:b/>
          <w:sz w:val="16"/>
          <w:szCs w:val="16"/>
        </w:rPr>
        <w:t>Presidential Appointees</w:t>
      </w:r>
      <w:r w:rsidRPr="00C34609">
        <w:rPr>
          <w:rFonts w:ascii="Times New Roman" w:hAnsi="Times New Roman" w:cs="Times New Roman"/>
          <w:sz w:val="16"/>
          <w:szCs w:val="16"/>
        </w:rPr>
        <w:t>: Samuel Franklin (2013-2015)</w:t>
      </w:r>
    </w:p>
    <w:p w:rsidR="005A2595" w:rsidRPr="00C34609" w:rsidRDefault="005A2595" w:rsidP="003D40DB">
      <w:pPr>
        <w:tabs>
          <w:tab w:val="left" w:pos="720"/>
        </w:tabs>
        <w:spacing w:after="0" w:line="240" w:lineRule="auto"/>
        <w:ind w:left="1440"/>
        <w:rPr>
          <w:rFonts w:ascii="Times New Roman" w:hAnsi="Times New Roman" w:cs="Times New Roman"/>
          <w:sz w:val="16"/>
          <w:szCs w:val="16"/>
        </w:rPr>
      </w:pPr>
      <w:r w:rsidRPr="00C34609">
        <w:rPr>
          <w:rFonts w:ascii="Times New Roman" w:hAnsi="Times New Roman" w:cs="Times New Roman"/>
          <w:b/>
          <w:sz w:val="16"/>
          <w:szCs w:val="16"/>
        </w:rPr>
        <w:t>President-Elect</w:t>
      </w:r>
      <w:r w:rsidR="003D40DB" w:rsidRPr="00C34609">
        <w:rPr>
          <w:rFonts w:ascii="Times New Roman" w:hAnsi="Times New Roman" w:cs="Times New Roman"/>
          <w:sz w:val="16"/>
          <w:szCs w:val="16"/>
        </w:rPr>
        <w:t>: Neil Norton</w:t>
      </w:r>
    </w:p>
    <w:p w:rsidR="003D40DB" w:rsidRPr="00C34609" w:rsidRDefault="005A2595" w:rsidP="003D40DB">
      <w:pPr>
        <w:tabs>
          <w:tab w:val="left" w:pos="720"/>
        </w:tabs>
        <w:spacing w:after="0" w:line="240" w:lineRule="auto"/>
        <w:ind w:left="1440"/>
        <w:rPr>
          <w:rFonts w:ascii="Times New Roman" w:hAnsi="Times New Roman" w:cs="Times New Roman"/>
          <w:sz w:val="16"/>
          <w:szCs w:val="16"/>
        </w:rPr>
      </w:pPr>
      <w:r w:rsidRPr="00C34609">
        <w:rPr>
          <w:rFonts w:ascii="Times New Roman" w:hAnsi="Times New Roman" w:cs="Times New Roman"/>
          <w:b/>
          <w:sz w:val="16"/>
          <w:szCs w:val="16"/>
        </w:rPr>
        <w:t>Past President</w:t>
      </w:r>
      <w:r w:rsidRPr="00C34609">
        <w:rPr>
          <w:rFonts w:ascii="Times New Roman" w:hAnsi="Times New Roman" w:cs="Times New Roman"/>
          <w:sz w:val="16"/>
          <w:szCs w:val="16"/>
        </w:rPr>
        <w:t>:</w:t>
      </w:r>
      <w:r w:rsidR="003D40DB" w:rsidRPr="00C34609">
        <w:rPr>
          <w:rFonts w:ascii="Times New Roman" w:hAnsi="Times New Roman" w:cs="Times New Roman"/>
          <w:sz w:val="16"/>
          <w:szCs w:val="16"/>
        </w:rPr>
        <w:t xml:space="preserve"> Anne Agur</w:t>
      </w:r>
    </w:p>
    <w:p w:rsidR="003D40DB" w:rsidRPr="00C34609" w:rsidRDefault="003D40DB" w:rsidP="0045258A">
      <w:pPr>
        <w:tabs>
          <w:tab w:val="left" w:pos="720"/>
        </w:tabs>
        <w:spacing w:after="0" w:line="240" w:lineRule="auto"/>
        <w:ind w:left="720"/>
        <w:rPr>
          <w:rFonts w:ascii="Times New Roman" w:hAnsi="Times New Roman" w:cs="Times New Roman"/>
          <w:b/>
          <w:sz w:val="16"/>
          <w:szCs w:val="16"/>
        </w:rPr>
      </w:pPr>
    </w:p>
    <w:p w:rsidR="00C34609" w:rsidRDefault="00C34609" w:rsidP="0045258A">
      <w:pPr>
        <w:tabs>
          <w:tab w:val="left" w:pos="720"/>
        </w:tabs>
        <w:spacing w:after="0" w:line="240" w:lineRule="auto"/>
        <w:ind w:left="720"/>
        <w:rPr>
          <w:rFonts w:ascii="Times New Roman" w:hAnsi="Times New Roman" w:cs="Times New Roman"/>
          <w:b/>
          <w:sz w:val="16"/>
          <w:szCs w:val="16"/>
        </w:rPr>
      </w:pPr>
    </w:p>
    <w:p w:rsidR="0045258A" w:rsidRPr="00C34609" w:rsidRDefault="0045258A" w:rsidP="0045258A">
      <w:pPr>
        <w:tabs>
          <w:tab w:val="left" w:pos="720"/>
        </w:tabs>
        <w:spacing w:after="0" w:line="240" w:lineRule="auto"/>
        <w:ind w:left="720"/>
        <w:rPr>
          <w:rFonts w:ascii="Times New Roman" w:hAnsi="Times New Roman" w:cs="Times New Roman"/>
          <w:sz w:val="16"/>
          <w:szCs w:val="16"/>
        </w:rPr>
      </w:pPr>
      <w:r w:rsidRPr="00C34609">
        <w:rPr>
          <w:rFonts w:ascii="Times New Roman" w:hAnsi="Times New Roman" w:cs="Times New Roman"/>
          <w:b/>
          <w:sz w:val="16"/>
          <w:szCs w:val="16"/>
        </w:rPr>
        <w:lastRenderedPageBreak/>
        <w:t>Nominating Committee</w:t>
      </w:r>
      <w:r w:rsidRPr="00C34609">
        <w:rPr>
          <w:rFonts w:ascii="Times New Roman" w:hAnsi="Times New Roman" w:cs="Times New Roman"/>
          <w:sz w:val="16"/>
          <w:szCs w:val="16"/>
        </w:rPr>
        <w:t xml:space="preserve">: Rebecca </w:t>
      </w:r>
      <w:proofErr w:type="spellStart"/>
      <w:r w:rsidRPr="00C34609">
        <w:rPr>
          <w:rFonts w:ascii="Times New Roman" w:hAnsi="Times New Roman" w:cs="Times New Roman"/>
          <w:sz w:val="16"/>
          <w:szCs w:val="16"/>
        </w:rPr>
        <w:t>Lufler</w:t>
      </w:r>
      <w:proofErr w:type="spellEnd"/>
      <w:r w:rsidRPr="00C34609">
        <w:rPr>
          <w:rFonts w:ascii="Times New Roman" w:hAnsi="Times New Roman" w:cs="Times New Roman"/>
          <w:sz w:val="16"/>
          <w:szCs w:val="16"/>
        </w:rPr>
        <w:t xml:space="preserve"> (Chair)</w:t>
      </w:r>
    </w:p>
    <w:p w:rsidR="0045258A" w:rsidRPr="00C34609" w:rsidRDefault="0045258A" w:rsidP="0045258A">
      <w:pPr>
        <w:tabs>
          <w:tab w:val="left" w:pos="720"/>
        </w:tabs>
        <w:spacing w:after="0" w:line="240" w:lineRule="auto"/>
        <w:ind w:left="1440"/>
        <w:rPr>
          <w:rFonts w:ascii="Times New Roman" w:hAnsi="Times New Roman" w:cs="Times New Roman"/>
          <w:sz w:val="16"/>
          <w:szCs w:val="16"/>
        </w:rPr>
      </w:pPr>
      <w:r w:rsidRPr="00C34609">
        <w:rPr>
          <w:rFonts w:ascii="Times New Roman" w:hAnsi="Times New Roman" w:cs="Times New Roman"/>
          <w:b/>
          <w:sz w:val="16"/>
          <w:szCs w:val="16"/>
        </w:rPr>
        <w:t>Presidential Appointees</w:t>
      </w:r>
      <w:r w:rsidRPr="00C34609">
        <w:rPr>
          <w:rFonts w:ascii="Times New Roman" w:hAnsi="Times New Roman" w:cs="Times New Roman"/>
          <w:sz w:val="16"/>
          <w:szCs w:val="16"/>
        </w:rPr>
        <w:t xml:space="preserve">: </w:t>
      </w:r>
      <w:r w:rsidR="001F3EDF" w:rsidRPr="00C34609">
        <w:rPr>
          <w:rFonts w:ascii="Times New Roman" w:hAnsi="Times New Roman" w:cs="Times New Roman"/>
          <w:sz w:val="16"/>
          <w:szCs w:val="16"/>
        </w:rPr>
        <w:t xml:space="preserve">Rebecca </w:t>
      </w:r>
      <w:proofErr w:type="spellStart"/>
      <w:r w:rsidR="001F3EDF" w:rsidRPr="00C34609">
        <w:rPr>
          <w:rFonts w:ascii="Times New Roman" w:hAnsi="Times New Roman" w:cs="Times New Roman"/>
          <w:sz w:val="16"/>
          <w:szCs w:val="16"/>
        </w:rPr>
        <w:t>Lufler</w:t>
      </w:r>
      <w:proofErr w:type="spellEnd"/>
      <w:r w:rsidR="001F3EDF" w:rsidRPr="00C34609">
        <w:rPr>
          <w:rFonts w:ascii="Times New Roman" w:hAnsi="Times New Roman" w:cs="Times New Roman"/>
          <w:sz w:val="16"/>
          <w:szCs w:val="16"/>
        </w:rPr>
        <w:t>, David Porta, Todd Hoagland</w:t>
      </w:r>
    </w:p>
    <w:p w:rsidR="00691E3B" w:rsidRPr="00C34609" w:rsidRDefault="001F3EDF" w:rsidP="001F3EDF">
      <w:pPr>
        <w:tabs>
          <w:tab w:val="left" w:pos="720"/>
        </w:tabs>
        <w:spacing w:after="0" w:line="240" w:lineRule="auto"/>
        <w:ind w:left="1440"/>
        <w:rPr>
          <w:rFonts w:ascii="Times New Roman" w:hAnsi="Times New Roman" w:cs="Times New Roman"/>
          <w:sz w:val="16"/>
          <w:szCs w:val="16"/>
        </w:rPr>
      </w:pPr>
      <w:r w:rsidRPr="00C34609">
        <w:rPr>
          <w:rFonts w:ascii="Times New Roman" w:hAnsi="Times New Roman" w:cs="Times New Roman"/>
          <w:b/>
          <w:sz w:val="16"/>
          <w:szCs w:val="16"/>
        </w:rPr>
        <w:t xml:space="preserve">2014-2015 Elected Members-at-Large </w:t>
      </w:r>
      <w:r w:rsidRPr="00C34609">
        <w:rPr>
          <w:rFonts w:ascii="Times New Roman" w:hAnsi="Times New Roman" w:cs="Times New Roman"/>
          <w:sz w:val="16"/>
          <w:szCs w:val="16"/>
        </w:rPr>
        <w:t>(one-year term): Tom Quinn, Anne Gilroy</w:t>
      </w:r>
    </w:p>
    <w:p w:rsidR="00240520" w:rsidRPr="00600E76" w:rsidRDefault="00240520" w:rsidP="00240520">
      <w:pPr>
        <w:spacing w:after="0" w:line="240" w:lineRule="auto"/>
        <w:ind w:left="720"/>
        <w:rPr>
          <w:rFonts w:ascii="Times New Roman" w:hAnsi="Times New Roman" w:cs="Times New Roman"/>
          <w:sz w:val="23"/>
          <w:szCs w:val="23"/>
        </w:rPr>
      </w:pPr>
    </w:p>
    <w:p w:rsidR="0041704A" w:rsidRPr="00600E76" w:rsidRDefault="00240520" w:rsidP="00240520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600E76">
        <w:rPr>
          <w:rFonts w:ascii="Times New Roman" w:hAnsi="Times New Roman" w:cs="Times New Roman"/>
          <w:b/>
          <w:sz w:val="23"/>
          <w:szCs w:val="23"/>
        </w:rPr>
        <w:t>2.  Treasurer’s Report</w:t>
      </w:r>
      <w:r w:rsidR="00DC0B10" w:rsidRPr="00600E76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Pr="00600E76">
        <w:rPr>
          <w:rFonts w:ascii="Times New Roman" w:hAnsi="Times New Roman" w:cs="Times New Roman"/>
          <w:sz w:val="23"/>
          <w:szCs w:val="23"/>
        </w:rPr>
        <w:t>(</w:t>
      </w:r>
      <w:r w:rsidR="007A4000">
        <w:rPr>
          <w:rFonts w:ascii="Times New Roman" w:hAnsi="Times New Roman" w:cs="Times New Roman"/>
          <w:sz w:val="23"/>
          <w:szCs w:val="23"/>
        </w:rPr>
        <w:t>Carol Lomneth</w:t>
      </w:r>
      <w:r w:rsidR="0041704A" w:rsidRPr="00600E76">
        <w:rPr>
          <w:rFonts w:ascii="Times New Roman" w:hAnsi="Times New Roman" w:cs="Times New Roman"/>
          <w:sz w:val="23"/>
          <w:szCs w:val="23"/>
        </w:rPr>
        <w:t xml:space="preserve"> - AACA Treasurer</w:t>
      </w:r>
      <w:r w:rsidRPr="00600E76">
        <w:rPr>
          <w:rFonts w:ascii="Times New Roman" w:hAnsi="Times New Roman" w:cs="Times New Roman"/>
          <w:sz w:val="23"/>
          <w:szCs w:val="23"/>
        </w:rPr>
        <w:t>)</w:t>
      </w:r>
      <w:r w:rsidR="00DC0B10" w:rsidRPr="00600E76">
        <w:rPr>
          <w:rFonts w:ascii="Times New Roman" w:hAnsi="Times New Roman" w:cs="Times New Roman"/>
          <w:sz w:val="23"/>
          <w:szCs w:val="23"/>
        </w:rPr>
        <w:t>:</w:t>
      </w:r>
    </w:p>
    <w:p w:rsidR="00240520" w:rsidRPr="00C34609" w:rsidRDefault="006B265C" w:rsidP="00DC588E">
      <w:pPr>
        <w:pStyle w:val="ListParagraph"/>
        <w:numPr>
          <w:ilvl w:val="0"/>
          <w:numId w:val="3"/>
        </w:numPr>
        <w:tabs>
          <w:tab w:val="left" w:pos="720"/>
        </w:tabs>
        <w:spacing w:after="0" w:line="240" w:lineRule="auto"/>
        <w:ind w:left="720"/>
        <w:rPr>
          <w:rFonts w:ascii="Times New Roman" w:hAnsi="Times New Roman" w:cs="Times New Roman"/>
        </w:rPr>
      </w:pPr>
      <w:r w:rsidRPr="00C34609">
        <w:rPr>
          <w:rFonts w:ascii="Times New Roman" w:hAnsi="Times New Roman" w:cs="Times New Roman"/>
        </w:rPr>
        <w:t xml:space="preserve">Carol thanked Neil Norton for his help in making her transition to Treasurer a smooth one.  </w:t>
      </w:r>
      <w:r w:rsidR="00DC588E" w:rsidRPr="00C34609">
        <w:rPr>
          <w:rFonts w:ascii="Times New Roman" w:hAnsi="Times New Roman" w:cs="Times New Roman"/>
        </w:rPr>
        <w:t xml:space="preserve">The financial standing </w:t>
      </w:r>
      <w:r w:rsidR="0041704A" w:rsidRPr="00C34609">
        <w:rPr>
          <w:rFonts w:ascii="Times New Roman" w:hAnsi="Times New Roman" w:cs="Times New Roman"/>
        </w:rPr>
        <w:t xml:space="preserve">of the AACA </w:t>
      </w:r>
      <w:r w:rsidR="00DC588E" w:rsidRPr="00C34609">
        <w:rPr>
          <w:rFonts w:ascii="Times New Roman" w:hAnsi="Times New Roman" w:cs="Times New Roman"/>
        </w:rPr>
        <w:t>was reviewed</w:t>
      </w:r>
      <w:r w:rsidR="005A2595" w:rsidRPr="00C34609">
        <w:rPr>
          <w:rFonts w:ascii="Times New Roman" w:hAnsi="Times New Roman" w:cs="Times New Roman"/>
        </w:rPr>
        <w:t>, highlighting how our professional association will benefit from our newly structured membership dues and the renegotiation of the journal contract</w:t>
      </w:r>
      <w:r w:rsidR="00DC588E" w:rsidRPr="00C34609">
        <w:rPr>
          <w:rFonts w:ascii="Times New Roman" w:hAnsi="Times New Roman" w:cs="Times New Roman"/>
        </w:rPr>
        <w:t xml:space="preserve">.  </w:t>
      </w:r>
      <w:r w:rsidR="005A2595" w:rsidRPr="00C34609">
        <w:rPr>
          <w:rFonts w:ascii="Times New Roman" w:hAnsi="Times New Roman" w:cs="Times New Roman"/>
        </w:rPr>
        <w:t xml:space="preserve">While showing the membership the major meeting expenditures, Carol reported the </w:t>
      </w:r>
      <w:r w:rsidR="007A4000" w:rsidRPr="00C34609">
        <w:rPr>
          <w:rFonts w:ascii="Times New Roman" w:hAnsi="Times New Roman" w:cs="Times New Roman"/>
        </w:rPr>
        <w:t>2013 Denver</w:t>
      </w:r>
      <w:r w:rsidR="00DC588E" w:rsidRPr="00C34609">
        <w:rPr>
          <w:rFonts w:ascii="Times New Roman" w:hAnsi="Times New Roman" w:cs="Times New Roman"/>
        </w:rPr>
        <w:t xml:space="preserve"> meeting </w:t>
      </w:r>
      <w:r w:rsidR="00BA5634" w:rsidRPr="00C34609">
        <w:rPr>
          <w:rFonts w:ascii="Times New Roman" w:hAnsi="Times New Roman" w:cs="Times New Roman"/>
        </w:rPr>
        <w:t xml:space="preserve">led to </w:t>
      </w:r>
      <w:r w:rsidR="0025056F" w:rsidRPr="00C34609">
        <w:rPr>
          <w:rFonts w:ascii="Times New Roman" w:hAnsi="Times New Roman" w:cs="Times New Roman"/>
        </w:rPr>
        <w:t xml:space="preserve">an AACA profit of </w:t>
      </w:r>
      <w:r w:rsidR="004E3E62" w:rsidRPr="00C34609">
        <w:rPr>
          <w:rFonts w:ascii="Times New Roman" w:hAnsi="Times New Roman" w:cs="Times New Roman"/>
        </w:rPr>
        <w:t>$</w:t>
      </w:r>
      <w:r w:rsidR="007A7E55" w:rsidRPr="00C34609">
        <w:rPr>
          <w:rFonts w:ascii="Times New Roman" w:hAnsi="Times New Roman" w:cs="Times New Roman"/>
        </w:rPr>
        <w:t>6,438, after $113,909 in income and $107,471 in expenses</w:t>
      </w:r>
      <w:r w:rsidR="007A4000" w:rsidRPr="00C34609">
        <w:rPr>
          <w:rFonts w:ascii="Times New Roman" w:hAnsi="Times New Roman" w:cs="Times New Roman"/>
        </w:rPr>
        <w:t xml:space="preserve">.  </w:t>
      </w:r>
      <w:r w:rsidR="003A13C4" w:rsidRPr="00C34609">
        <w:rPr>
          <w:rFonts w:ascii="Times New Roman" w:hAnsi="Times New Roman" w:cs="Times New Roman"/>
        </w:rPr>
        <w:t>The postgraduate course at the Denver meeting experienced a loss of $3,661.</w:t>
      </w:r>
      <w:r w:rsidR="005A2595" w:rsidRPr="00C34609">
        <w:rPr>
          <w:rFonts w:ascii="Times New Roman" w:hAnsi="Times New Roman" w:cs="Times New Roman"/>
        </w:rPr>
        <w:t xml:space="preserve"> Carol listed the royalties derived from the </w:t>
      </w:r>
      <w:r w:rsidR="005A2595" w:rsidRPr="00C34609">
        <w:rPr>
          <w:rFonts w:ascii="Times New Roman" w:hAnsi="Times New Roman" w:cs="Times New Roman"/>
          <w:i/>
        </w:rPr>
        <w:t>Clinical Anatomy</w:t>
      </w:r>
      <w:r w:rsidR="005A2595" w:rsidRPr="00C34609">
        <w:rPr>
          <w:rFonts w:ascii="Times New Roman" w:hAnsi="Times New Roman" w:cs="Times New Roman"/>
        </w:rPr>
        <w:t xml:space="preserve"> journal as $66,262 in 2014, which is an increase from the previous year.  She also listed the costs of the journal, including office support = $25,000, travel budget for Editor-in-Chief to promote the journal = $10,000, and journal development = $22,500</w:t>
      </w:r>
      <w:r w:rsidR="00BB6EDC" w:rsidRPr="00C34609">
        <w:rPr>
          <w:rFonts w:ascii="Times New Roman" w:hAnsi="Times New Roman" w:cs="Times New Roman"/>
        </w:rPr>
        <w:t xml:space="preserve"> (provided by Wiley)</w:t>
      </w:r>
      <w:r w:rsidR="005A2595" w:rsidRPr="00C34609">
        <w:rPr>
          <w:rFonts w:ascii="Times New Roman" w:hAnsi="Times New Roman" w:cs="Times New Roman"/>
        </w:rPr>
        <w:t>.  With the new membership dues and journal contract, the AACA is benefitting financially with a current balance of $274,367</w:t>
      </w:r>
      <w:r w:rsidR="00E31309" w:rsidRPr="00C34609">
        <w:rPr>
          <w:rFonts w:ascii="Times New Roman" w:hAnsi="Times New Roman" w:cs="Times New Roman"/>
        </w:rPr>
        <w:t xml:space="preserve">, which has led to the need to open another AACA bank account.  After stating our current balance, Carol did remind the AACA members that </w:t>
      </w:r>
      <w:r w:rsidR="005A2595" w:rsidRPr="00C34609">
        <w:rPr>
          <w:rFonts w:ascii="Times New Roman" w:hAnsi="Times New Roman" w:cs="Times New Roman"/>
        </w:rPr>
        <w:t>many of our meeting expenses for the 2014 Orlando meeting still need to be paid.  Carol also listed the costs of our professional management company, ASG, as $44,362 with an additional $17,240 in AACA operating expenses</w:t>
      </w:r>
      <w:r w:rsidR="00E31309" w:rsidRPr="00C34609">
        <w:rPr>
          <w:rFonts w:ascii="Times New Roman" w:hAnsi="Times New Roman" w:cs="Times New Roman"/>
        </w:rPr>
        <w:t xml:space="preserve"> in 2014</w:t>
      </w:r>
      <w:r w:rsidR="005A2595" w:rsidRPr="00C34609">
        <w:rPr>
          <w:rFonts w:ascii="Times New Roman" w:hAnsi="Times New Roman" w:cs="Times New Roman"/>
        </w:rPr>
        <w:t xml:space="preserve">.  Finally, Carol listed her future goals as the AACA Treasurer, which included improving communication, </w:t>
      </w:r>
      <w:r w:rsidR="00E31309" w:rsidRPr="00C34609">
        <w:rPr>
          <w:rFonts w:ascii="Times New Roman" w:hAnsi="Times New Roman" w:cs="Times New Roman"/>
        </w:rPr>
        <w:t>creating a chart of accounts, establishing a travel expense policy, increasing the funds for SIG committees to allow for the invitation of outside speakers, and growing savings to support a one year operating budget.</w:t>
      </w:r>
      <w:r w:rsidR="005A2595" w:rsidRPr="00C34609">
        <w:rPr>
          <w:rFonts w:ascii="Times New Roman" w:hAnsi="Times New Roman" w:cs="Times New Roman"/>
        </w:rPr>
        <w:t xml:space="preserve"> </w:t>
      </w:r>
      <w:r w:rsidR="0060626D" w:rsidRPr="00C34609">
        <w:rPr>
          <w:rFonts w:ascii="Times New Roman" w:hAnsi="Times New Roman" w:cs="Times New Roman"/>
        </w:rPr>
        <w:t xml:space="preserve">  </w:t>
      </w:r>
      <w:r w:rsidR="009A4632" w:rsidRPr="00C34609">
        <w:rPr>
          <w:rFonts w:ascii="Times New Roman" w:hAnsi="Times New Roman" w:cs="Times New Roman"/>
        </w:rPr>
        <w:t xml:space="preserve">At the conclusion of his presentation, </w:t>
      </w:r>
      <w:r w:rsidR="007A4000" w:rsidRPr="00C34609">
        <w:rPr>
          <w:rFonts w:ascii="Times New Roman" w:hAnsi="Times New Roman" w:cs="Times New Roman"/>
        </w:rPr>
        <w:t>Brian thanked Carol</w:t>
      </w:r>
      <w:r w:rsidR="0060626D" w:rsidRPr="00C34609">
        <w:rPr>
          <w:rFonts w:ascii="Times New Roman" w:hAnsi="Times New Roman" w:cs="Times New Roman"/>
        </w:rPr>
        <w:t xml:space="preserve"> for </w:t>
      </w:r>
      <w:r w:rsidR="007A4000" w:rsidRPr="00C34609">
        <w:rPr>
          <w:rFonts w:ascii="Times New Roman" w:hAnsi="Times New Roman" w:cs="Times New Roman"/>
        </w:rPr>
        <w:t>smooth transition to AACA Treasurer</w:t>
      </w:r>
      <w:r w:rsidR="00E31309" w:rsidRPr="00C34609">
        <w:rPr>
          <w:rFonts w:ascii="Times New Roman" w:hAnsi="Times New Roman" w:cs="Times New Roman"/>
        </w:rPr>
        <w:t>.</w:t>
      </w:r>
    </w:p>
    <w:p w:rsidR="00DC588E" w:rsidRPr="00600E76" w:rsidRDefault="00DC588E" w:rsidP="00DC588E">
      <w:pPr>
        <w:spacing w:after="0" w:line="240" w:lineRule="auto"/>
        <w:ind w:left="720"/>
        <w:rPr>
          <w:rFonts w:ascii="Times New Roman" w:hAnsi="Times New Roman" w:cs="Times New Roman"/>
          <w:sz w:val="23"/>
          <w:szCs w:val="23"/>
        </w:rPr>
      </w:pPr>
    </w:p>
    <w:p w:rsidR="0041704A" w:rsidRPr="00600E76" w:rsidRDefault="00DC588E" w:rsidP="0041704A">
      <w:pPr>
        <w:pStyle w:val="ListParagraph"/>
        <w:numPr>
          <w:ilvl w:val="0"/>
          <w:numId w:val="4"/>
        </w:numPr>
        <w:spacing w:after="0" w:line="240" w:lineRule="auto"/>
        <w:ind w:left="360"/>
        <w:rPr>
          <w:rFonts w:ascii="Times New Roman" w:hAnsi="Times New Roman" w:cs="Times New Roman"/>
          <w:sz w:val="23"/>
          <w:szCs w:val="23"/>
        </w:rPr>
      </w:pPr>
      <w:r w:rsidRPr="00600E76">
        <w:rPr>
          <w:rFonts w:ascii="Times New Roman" w:hAnsi="Times New Roman" w:cs="Times New Roman"/>
          <w:b/>
          <w:sz w:val="23"/>
          <w:szCs w:val="23"/>
        </w:rPr>
        <w:t>Membership Committee Report</w:t>
      </w:r>
      <w:r w:rsidRPr="00600E76">
        <w:rPr>
          <w:rFonts w:ascii="Times New Roman" w:hAnsi="Times New Roman" w:cs="Times New Roman"/>
          <w:sz w:val="23"/>
          <w:szCs w:val="23"/>
        </w:rPr>
        <w:t xml:space="preserve"> (</w:t>
      </w:r>
      <w:r w:rsidR="007A4000">
        <w:rPr>
          <w:rFonts w:ascii="Times New Roman" w:hAnsi="Times New Roman" w:cs="Times New Roman"/>
          <w:sz w:val="23"/>
          <w:szCs w:val="23"/>
        </w:rPr>
        <w:t>Neil Norton</w:t>
      </w:r>
      <w:r w:rsidR="0041704A" w:rsidRPr="00600E76">
        <w:rPr>
          <w:rFonts w:ascii="Times New Roman" w:hAnsi="Times New Roman" w:cs="Times New Roman"/>
          <w:sz w:val="23"/>
          <w:szCs w:val="23"/>
        </w:rPr>
        <w:t xml:space="preserve"> – AACA President-Elect</w:t>
      </w:r>
      <w:r w:rsidRPr="00600E76">
        <w:rPr>
          <w:rFonts w:ascii="Times New Roman" w:hAnsi="Times New Roman" w:cs="Times New Roman"/>
          <w:sz w:val="23"/>
          <w:szCs w:val="23"/>
        </w:rPr>
        <w:t>)</w:t>
      </w:r>
      <w:r w:rsidR="00DC0B10" w:rsidRPr="00600E76">
        <w:rPr>
          <w:rFonts w:ascii="Times New Roman" w:hAnsi="Times New Roman" w:cs="Times New Roman"/>
          <w:sz w:val="23"/>
          <w:szCs w:val="23"/>
        </w:rPr>
        <w:t xml:space="preserve">: </w:t>
      </w:r>
      <w:r w:rsidRPr="00600E76">
        <w:rPr>
          <w:rFonts w:ascii="Times New Roman" w:hAnsi="Times New Roman" w:cs="Times New Roman"/>
          <w:sz w:val="23"/>
          <w:szCs w:val="23"/>
        </w:rPr>
        <w:t xml:space="preserve"> </w:t>
      </w:r>
    </w:p>
    <w:p w:rsidR="00DC588E" w:rsidRPr="00C34609" w:rsidRDefault="00DC588E" w:rsidP="0041704A">
      <w:pPr>
        <w:pStyle w:val="ListParagraph"/>
        <w:numPr>
          <w:ilvl w:val="0"/>
          <w:numId w:val="3"/>
        </w:numPr>
        <w:spacing w:after="0" w:line="240" w:lineRule="auto"/>
        <w:ind w:left="720"/>
        <w:rPr>
          <w:rFonts w:ascii="Times New Roman" w:hAnsi="Times New Roman" w:cs="Times New Roman"/>
        </w:rPr>
      </w:pPr>
      <w:r w:rsidRPr="00C34609">
        <w:rPr>
          <w:rFonts w:ascii="Times New Roman" w:hAnsi="Times New Roman" w:cs="Times New Roman"/>
        </w:rPr>
        <w:t xml:space="preserve">The membership committee report </w:t>
      </w:r>
      <w:r w:rsidR="009A4632" w:rsidRPr="00C34609">
        <w:rPr>
          <w:rFonts w:ascii="Times New Roman" w:hAnsi="Times New Roman" w:cs="Times New Roman"/>
        </w:rPr>
        <w:t>was</w:t>
      </w:r>
      <w:r w:rsidRPr="00C34609">
        <w:rPr>
          <w:rFonts w:ascii="Times New Roman" w:hAnsi="Times New Roman" w:cs="Times New Roman"/>
        </w:rPr>
        <w:t xml:space="preserve"> inserted into the </w:t>
      </w:r>
      <w:r w:rsidR="007A4000" w:rsidRPr="00C34609">
        <w:rPr>
          <w:rFonts w:ascii="Times New Roman" w:hAnsi="Times New Roman" w:cs="Times New Roman"/>
        </w:rPr>
        <w:t>Orlando</w:t>
      </w:r>
      <w:r w:rsidR="00BD168A" w:rsidRPr="00C34609">
        <w:rPr>
          <w:rFonts w:ascii="Times New Roman" w:hAnsi="Times New Roman" w:cs="Times New Roman"/>
        </w:rPr>
        <w:t xml:space="preserve"> Meeting</w:t>
      </w:r>
      <w:r w:rsidRPr="00C34609">
        <w:rPr>
          <w:rFonts w:ascii="Times New Roman" w:hAnsi="Times New Roman" w:cs="Times New Roman"/>
        </w:rPr>
        <w:t xml:space="preserve"> Program</w:t>
      </w:r>
      <w:r w:rsidR="007A7E55" w:rsidRPr="00C34609">
        <w:rPr>
          <w:rFonts w:ascii="Times New Roman" w:hAnsi="Times New Roman" w:cs="Times New Roman"/>
        </w:rPr>
        <w:t xml:space="preserve"> on pages 47-49</w:t>
      </w:r>
      <w:r w:rsidR="0041704A" w:rsidRPr="00C34609">
        <w:rPr>
          <w:rFonts w:ascii="Times New Roman" w:hAnsi="Times New Roman" w:cs="Times New Roman"/>
        </w:rPr>
        <w:t>,</w:t>
      </w:r>
      <w:r w:rsidRPr="00C34609">
        <w:rPr>
          <w:rFonts w:ascii="Times New Roman" w:hAnsi="Times New Roman" w:cs="Times New Roman"/>
        </w:rPr>
        <w:t xml:space="preserve"> and </w:t>
      </w:r>
      <w:r w:rsidR="0041704A" w:rsidRPr="00C34609">
        <w:rPr>
          <w:rFonts w:ascii="Times New Roman" w:hAnsi="Times New Roman" w:cs="Times New Roman"/>
        </w:rPr>
        <w:t xml:space="preserve">this report </w:t>
      </w:r>
      <w:r w:rsidR="0099603B" w:rsidRPr="00C34609">
        <w:rPr>
          <w:rFonts w:ascii="Times New Roman" w:hAnsi="Times New Roman" w:cs="Times New Roman"/>
        </w:rPr>
        <w:t>listed the new members that joined the AACA from August 1, 2013 – May 1, 2014, which included</w:t>
      </w:r>
      <w:r w:rsidR="007A7E55" w:rsidRPr="00C34609">
        <w:rPr>
          <w:rFonts w:ascii="Times New Roman" w:hAnsi="Times New Roman" w:cs="Times New Roman"/>
        </w:rPr>
        <w:t xml:space="preserve"> </w:t>
      </w:r>
      <w:r w:rsidR="0099603B" w:rsidRPr="00C34609">
        <w:rPr>
          <w:rFonts w:ascii="Times New Roman" w:hAnsi="Times New Roman" w:cs="Times New Roman"/>
        </w:rPr>
        <w:t>7</w:t>
      </w:r>
      <w:r w:rsidR="007A7E55" w:rsidRPr="00C34609">
        <w:rPr>
          <w:rFonts w:ascii="Times New Roman" w:hAnsi="Times New Roman" w:cs="Times New Roman"/>
        </w:rPr>
        <w:t xml:space="preserve">1 regular, 75 associate, </w:t>
      </w:r>
      <w:proofErr w:type="gramStart"/>
      <w:r w:rsidR="007A7E55" w:rsidRPr="00C34609">
        <w:rPr>
          <w:rFonts w:ascii="Times New Roman" w:hAnsi="Times New Roman" w:cs="Times New Roman"/>
        </w:rPr>
        <w:t>4 affiliate,</w:t>
      </w:r>
      <w:proofErr w:type="gramEnd"/>
      <w:r w:rsidR="007A7E55" w:rsidRPr="00C34609">
        <w:rPr>
          <w:rFonts w:ascii="Times New Roman" w:hAnsi="Times New Roman" w:cs="Times New Roman"/>
        </w:rPr>
        <w:t xml:space="preserve"> and 2 senior members.</w:t>
      </w:r>
    </w:p>
    <w:p w:rsidR="007A7E55" w:rsidRPr="00C34609" w:rsidRDefault="007A7E55" w:rsidP="0041704A">
      <w:pPr>
        <w:pStyle w:val="ListParagraph"/>
        <w:numPr>
          <w:ilvl w:val="0"/>
          <w:numId w:val="3"/>
        </w:numPr>
        <w:spacing w:after="0" w:line="240" w:lineRule="auto"/>
        <w:ind w:left="720"/>
        <w:rPr>
          <w:rFonts w:ascii="Times New Roman" w:hAnsi="Times New Roman" w:cs="Times New Roman"/>
        </w:rPr>
      </w:pPr>
      <w:r w:rsidRPr="00C34609">
        <w:rPr>
          <w:rFonts w:ascii="Times New Roman" w:hAnsi="Times New Roman" w:cs="Times New Roman"/>
        </w:rPr>
        <w:t xml:space="preserve">Neil mentioned that there </w:t>
      </w:r>
      <w:r w:rsidR="003B3958" w:rsidRPr="00C34609">
        <w:rPr>
          <w:rFonts w:ascii="Times New Roman" w:hAnsi="Times New Roman" w:cs="Times New Roman"/>
        </w:rPr>
        <w:t>will be</w:t>
      </w:r>
      <w:r w:rsidRPr="00C34609">
        <w:rPr>
          <w:rFonts w:ascii="Times New Roman" w:hAnsi="Times New Roman" w:cs="Times New Roman"/>
        </w:rPr>
        <w:t xml:space="preserve"> a new, streamlined membership approval process in place</w:t>
      </w:r>
      <w:r w:rsidR="003B3958" w:rsidRPr="00C34609">
        <w:rPr>
          <w:rFonts w:ascii="Times New Roman" w:hAnsi="Times New Roman" w:cs="Times New Roman"/>
        </w:rPr>
        <w:t xml:space="preserve"> in the coming year</w:t>
      </w:r>
      <w:r w:rsidRPr="00C34609">
        <w:rPr>
          <w:rFonts w:ascii="Times New Roman" w:hAnsi="Times New Roman" w:cs="Times New Roman"/>
        </w:rPr>
        <w:t>, w</w:t>
      </w:r>
      <w:r w:rsidR="0099603B" w:rsidRPr="00C34609">
        <w:rPr>
          <w:rFonts w:ascii="Times New Roman" w:hAnsi="Times New Roman" w:cs="Times New Roman"/>
        </w:rPr>
        <w:t xml:space="preserve">hich will make joining the AACA a </w:t>
      </w:r>
      <w:r w:rsidRPr="00C34609">
        <w:rPr>
          <w:rFonts w:ascii="Times New Roman" w:hAnsi="Times New Roman" w:cs="Times New Roman"/>
        </w:rPr>
        <w:t>more efficient process.</w:t>
      </w:r>
    </w:p>
    <w:p w:rsidR="00DC0B10" w:rsidRPr="00600E76" w:rsidRDefault="00DC0B10" w:rsidP="00DC588E">
      <w:pPr>
        <w:spacing w:after="0" w:line="240" w:lineRule="auto"/>
        <w:ind w:firstLine="720"/>
        <w:rPr>
          <w:rFonts w:ascii="Times New Roman" w:hAnsi="Times New Roman" w:cs="Times New Roman"/>
          <w:sz w:val="23"/>
          <w:szCs w:val="23"/>
        </w:rPr>
      </w:pPr>
    </w:p>
    <w:p w:rsidR="0041704A" w:rsidRPr="00600E76" w:rsidRDefault="00DC0B10" w:rsidP="00DC0B10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600E76">
        <w:rPr>
          <w:rFonts w:ascii="Times New Roman" w:hAnsi="Times New Roman" w:cs="Times New Roman"/>
          <w:b/>
          <w:sz w:val="23"/>
          <w:szCs w:val="23"/>
        </w:rPr>
        <w:t>4.  Remembrance of Deceased Members</w:t>
      </w:r>
      <w:r w:rsidR="009A0597" w:rsidRPr="00600E76">
        <w:rPr>
          <w:rFonts w:ascii="Times New Roman" w:hAnsi="Times New Roman" w:cs="Times New Roman"/>
          <w:sz w:val="23"/>
          <w:szCs w:val="23"/>
        </w:rPr>
        <w:t xml:space="preserve"> </w:t>
      </w:r>
      <w:r w:rsidRPr="00600E76">
        <w:rPr>
          <w:rFonts w:ascii="Times New Roman" w:hAnsi="Times New Roman" w:cs="Times New Roman"/>
          <w:sz w:val="23"/>
          <w:szCs w:val="23"/>
        </w:rPr>
        <w:t>(</w:t>
      </w:r>
      <w:r w:rsidR="00360B5B" w:rsidRPr="00600E76">
        <w:rPr>
          <w:rFonts w:ascii="Times New Roman" w:hAnsi="Times New Roman" w:cs="Times New Roman"/>
          <w:sz w:val="23"/>
          <w:szCs w:val="23"/>
        </w:rPr>
        <w:t>H. Wayne Lambert</w:t>
      </w:r>
      <w:r w:rsidR="0041704A" w:rsidRPr="00600E76">
        <w:rPr>
          <w:rFonts w:ascii="Times New Roman" w:hAnsi="Times New Roman" w:cs="Times New Roman"/>
          <w:sz w:val="23"/>
          <w:szCs w:val="23"/>
        </w:rPr>
        <w:t xml:space="preserve"> – AACA Secretary</w:t>
      </w:r>
      <w:r w:rsidRPr="00600E76">
        <w:rPr>
          <w:rFonts w:ascii="Times New Roman" w:hAnsi="Times New Roman" w:cs="Times New Roman"/>
          <w:sz w:val="23"/>
          <w:szCs w:val="23"/>
        </w:rPr>
        <w:t xml:space="preserve">):  </w:t>
      </w:r>
    </w:p>
    <w:p w:rsidR="00DC0B10" w:rsidRPr="00C34609" w:rsidRDefault="00A97419" w:rsidP="009A4632">
      <w:pPr>
        <w:pStyle w:val="ListParagraph"/>
        <w:numPr>
          <w:ilvl w:val="0"/>
          <w:numId w:val="3"/>
        </w:numPr>
        <w:spacing w:after="0" w:line="240" w:lineRule="auto"/>
        <w:ind w:left="720"/>
        <w:rPr>
          <w:rFonts w:ascii="Times New Roman" w:hAnsi="Times New Roman" w:cs="Times New Roman"/>
        </w:rPr>
      </w:pPr>
      <w:r w:rsidRPr="00C34609">
        <w:rPr>
          <w:rFonts w:ascii="Times New Roman" w:hAnsi="Times New Roman" w:cs="Times New Roman"/>
        </w:rPr>
        <w:t>Wayne</w:t>
      </w:r>
      <w:r w:rsidR="00DC0B10" w:rsidRPr="00C34609">
        <w:rPr>
          <w:rFonts w:ascii="Times New Roman" w:hAnsi="Times New Roman" w:cs="Times New Roman"/>
        </w:rPr>
        <w:t xml:space="preserve"> asked th</w:t>
      </w:r>
      <w:r w:rsidR="0041704A" w:rsidRPr="00C34609">
        <w:rPr>
          <w:rFonts w:ascii="Times New Roman" w:hAnsi="Times New Roman" w:cs="Times New Roman"/>
        </w:rPr>
        <w:t xml:space="preserve">e AACA members in </w:t>
      </w:r>
      <w:r w:rsidR="00DC0B10" w:rsidRPr="00C34609">
        <w:rPr>
          <w:rFonts w:ascii="Times New Roman" w:hAnsi="Times New Roman" w:cs="Times New Roman"/>
        </w:rPr>
        <w:t>attendance for the names of any members who</w:t>
      </w:r>
      <w:r w:rsidRPr="00C34609">
        <w:rPr>
          <w:rFonts w:ascii="Times New Roman" w:hAnsi="Times New Roman" w:cs="Times New Roman"/>
        </w:rPr>
        <w:t xml:space="preserve"> had passed away since the previous annual </w:t>
      </w:r>
      <w:r w:rsidR="00DC0B10" w:rsidRPr="00C34609">
        <w:rPr>
          <w:rFonts w:ascii="Times New Roman" w:hAnsi="Times New Roman" w:cs="Times New Roman"/>
        </w:rPr>
        <w:t xml:space="preserve">business meeting. </w:t>
      </w:r>
      <w:r w:rsidR="009A0597" w:rsidRPr="00C34609">
        <w:rPr>
          <w:rFonts w:ascii="Times New Roman" w:hAnsi="Times New Roman" w:cs="Times New Roman"/>
        </w:rPr>
        <w:t xml:space="preserve"> A moment of silence was observed for </w:t>
      </w:r>
      <w:r w:rsidR="009A4632" w:rsidRPr="00C34609">
        <w:rPr>
          <w:rFonts w:ascii="Times New Roman" w:hAnsi="Times New Roman" w:cs="Times New Roman"/>
        </w:rPr>
        <w:t xml:space="preserve">beloved AACA </w:t>
      </w:r>
      <w:r w:rsidR="0060626D" w:rsidRPr="00C34609">
        <w:rPr>
          <w:rFonts w:ascii="Times New Roman" w:hAnsi="Times New Roman" w:cs="Times New Roman"/>
        </w:rPr>
        <w:t>member</w:t>
      </w:r>
      <w:r w:rsidR="0096442E" w:rsidRPr="00C34609">
        <w:rPr>
          <w:rFonts w:ascii="Times New Roman" w:hAnsi="Times New Roman" w:cs="Times New Roman"/>
        </w:rPr>
        <w:t>s</w:t>
      </w:r>
      <w:r w:rsidR="009A4632" w:rsidRPr="00C34609">
        <w:rPr>
          <w:rFonts w:ascii="Times New Roman" w:hAnsi="Times New Roman" w:cs="Times New Roman"/>
        </w:rPr>
        <w:t>,</w:t>
      </w:r>
      <w:r w:rsidR="009A0597" w:rsidRPr="00C34609">
        <w:rPr>
          <w:rFonts w:ascii="Times New Roman" w:hAnsi="Times New Roman" w:cs="Times New Roman"/>
        </w:rPr>
        <w:t xml:space="preserve"> </w:t>
      </w:r>
      <w:r w:rsidR="0096442E" w:rsidRPr="00C34609">
        <w:rPr>
          <w:rFonts w:ascii="Times New Roman" w:hAnsi="Times New Roman" w:cs="Times New Roman"/>
        </w:rPr>
        <w:t xml:space="preserve">Neal A. Cross and Hunter </w:t>
      </w:r>
      <w:r w:rsidR="00965D00" w:rsidRPr="00C34609">
        <w:rPr>
          <w:rFonts w:ascii="Times New Roman" w:hAnsi="Times New Roman" w:cs="Times New Roman"/>
        </w:rPr>
        <w:t xml:space="preserve">S. </w:t>
      </w:r>
      <w:r w:rsidR="0096442E" w:rsidRPr="00C34609">
        <w:rPr>
          <w:rFonts w:ascii="Times New Roman" w:hAnsi="Times New Roman" w:cs="Times New Roman"/>
        </w:rPr>
        <w:t>Neal</w:t>
      </w:r>
      <w:r w:rsidR="009A0597" w:rsidRPr="00C34609">
        <w:rPr>
          <w:rFonts w:ascii="Times New Roman" w:hAnsi="Times New Roman" w:cs="Times New Roman"/>
        </w:rPr>
        <w:t>.</w:t>
      </w:r>
    </w:p>
    <w:p w:rsidR="0096442E" w:rsidRPr="009A4632" w:rsidRDefault="0096442E" w:rsidP="0096442E">
      <w:pPr>
        <w:pStyle w:val="ListParagraph"/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A97419" w:rsidRPr="00600E76" w:rsidRDefault="00DC0B10" w:rsidP="009A0597">
      <w:pPr>
        <w:spacing w:after="0" w:line="240" w:lineRule="auto"/>
        <w:ind w:left="720" w:hanging="720"/>
        <w:rPr>
          <w:rFonts w:ascii="Times New Roman" w:hAnsi="Times New Roman" w:cs="Times New Roman"/>
          <w:sz w:val="23"/>
          <w:szCs w:val="23"/>
        </w:rPr>
      </w:pPr>
      <w:r w:rsidRPr="00600E76">
        <w:rPr>
          <w:rFonts w:ascii="Times New Roman" w:hAnsi="Times New Roman" w:cs="Times New Roman"/>
          <w:b/>
          <w:sz w:val="23"/>
          <w:szCs w:val="23"/>
        </w:rPr>
        <w:t xml:space="preserve">5.  Journal </w:t>
      </w:r>
      <w:r w:rsidR="00360B5B" w:rsidRPr="00600E76">
        <w:rPr>
          <w:rFonts w:ascii="Times New Roman" w:hAnsi="Times New Roman" w:cs="Times New Roman"/>
          <w:b/>
          <w:sz w:val="23"/>
          <w:szCs w:val="23"/>
        </w:rPr>
        <w:t>Com</w:t>
      </w:r>
      <w:r w:rsidR="001B3188" w:rsidRPr="00600E76">
        <w:rPr>
          <w:rFonts w:ascii="Times New Roman" w:hAnsi="Times New Roman" w:cs="Times New Roman"/>
          <w:b/>
          <w:sz w:val="23"/>
          <w:szCs w:val="23"/>
        </w:rPr>
        <w:t>m</w:t>
      </w:r>
      <w:r w:rsidR="00613EC5" w:rsidRPr="00600E76">
        <w:rPr>
          <w:rFonts w:ascii="Times New Roman" w:hAnsi="Times New Roman" w:cs="Times New Roman"/>
          <w:b/>
          <w:sz w:val="23"/>
          <w:szCs w:val="23"/>
        </w:rPr>
        <w:t xml:space="preserve">ittee </w:t>
      </w:r>
      <w:r w:rsidRPr="00600E76">
        <w:rPr>
          <w:rFonts w:ascii="Times New Roman" w:hAnsi="Times New Roman" w:cs="Times New Roman"/>
          <w:b/>
          <w:sz w:val="23"/>
          <w:szCs w:val="23"/>
        </w:rPr>
        <w:t>Report</w:t>
      </w:r>
      <w:r w:rsidR="006B2743" w:rsidRPr="00600E76">
        <w:rPr>
          <w:rFonts w:ascii="Times New Roman" w:hAnsi="Times New Roman" w:cs="Times New Roman"/>
          <w:sz w:val="23"/>
          <w:szCs w:val="23"/>
        </w:rPr>
        <w:t xml:space="preserve"> </w:t>
      </w:r>
      <w:r w:rsidRPr="00600E76">
        <w:rPr>
          <w:rFonts w:ascii="Times New Roman" w:hAnsi="Times New Roman" w:cs="Times New Roman"/>
          <w:sz w:val="23"/>
          <w:szCs w:val="23"/>
        </w:rPr>
        <w:t>(</w:t>
      </w:r>
      <w:r w:rsidR="007C4B90">
        <w:rPr>
          <w:rFonts w:ascii="Times New Roman" w:hAnsi="Times New Roman" w:cs="Times New Roman"/>
          <w:sz w:val="23"/>
          <w:szCs w:val="23"/>
        </w:rPr>
        <w:t>Neil Norton</w:t>
      </w:r>
      <w:r w:rsidR="00A97419" w:rsidRPr="00600E76">
        <w:rPr>
          <w:rFonts w:ascii="Times New Roman" w:hAnsi="Times New Roman" w:cs="Times New Roman"/>
          <w:sz w:val="23"/>
          <w:szCs w:val="23"/>
        </w:rPr>
        <w:t xml:space="preserve"> – AACA President-Elect</w:t>
      </w:r>
      <w:r w:rsidRPr="00600E76">
        <w:rPr>
          <w:rFonts w:ascii="Times New Roman" w:hAnsi="Times New Roman" w:cs="Times New Roman"/>
          <w:sz w:val="23"/>
          <w:szCs w:val="23"/>
        </w:rPr>
        <w:t xml:space="preserve">):  </w:t>
      </w:r>
    </w:p>
    <w:p w:rsidR="0060626D" w:rsidRPr="00C34609" w:rsidRDefault="008D37A8" w:rsidP="0060626D">
      <w:pPr>
        <w:pStyle w:val="ListParagraph"/>
        <w:numPr>
          <w:ilvl w:val="0"/>
          <w:numId w:val="3"/>
        </w:numPr>
        <w:spacing w:after="0" w:line="240" w:lineRule="auto"/>
        <w:ind w:left="720"/>
        <w:rPr>
          <w:rFonts w:ascii="Times New Roman" w:hAnsi="Times New Roman" w:cs="Times New Roman"/>
          <w:i/>
        </w:rPr>
      </w:pPr>
      <w:r w:rsidRPr="00C34609">
        <w:rPr>
          <w:rFonts w:ascii="Times New Roman" w:hAnsi="Times New Roman" w:cs="Times New Roman"/>
        </w:rPr>
        <w:t>Neil</w:t>
      </w:r>
      <w:r w:rsidR="00A97419" w:rsidRPr="00C34609">
        <w:rPr>
          <w:rFonts w:ascii="Times New Roman" w:hAnsi="Times New Roman" w:cs="Times New Roman"/>
        </w:rPr>
        <w:t>, the Chair of the AACA Journal Committee,</w:t>
      </w:r>
      <w:r w:rsidR="00613EC5" w:rsidRPr="00C34609">
        <w:rPr>
          <w:rFonts w:ascii="Times New Roman" w:hAnsi="Times New Roman" w:cs="Times New Roman"/>
        </w:rPr>
        <w:t xml:space="preserve"> </w:t>
      </w:r>
      <w:r w:rsidR="007A7E55" w:rsidRPr="00C34609">
        <w:rPr>
          <w:rFonts w:ascii="Times New Roman" w:hAnsi="Times New Roman" w:cs="Times New Roman"/>
        </w:rPr>
        <w:t>highlighted some fina</w:t>
      </w:r>
      <w:r w:rsidR="00C60A0F" w:rsidRPr="00C34609">
        <w:rPr>
          <w:rFonts w:ascii="Times New Roman" w:hAnsi="Times New Roman" w:cs="Times New Roman"/>
        </w:rPr>
        <w:t xml:space="preserve">ncial numbers involved with our </w:t>
      </w:r>
      <w:r w:rsidR="007A7E55" w:rsidRPr="00C34609">
        <w:rPr>
          <w:rFonts w:ascii="Times New Roman" w:hAnsi="Times New Roman" w:cs="Times New Roman"/>
        </w:rPr>
        <w:t>journal</w:t>
      </w:r>
      <w:r w:rsidR="00C60A0F" w:rsidRPr="00C34609">
        <w:rPr>
          <w:rFonts w:ascii="Times New Roman" w:hAnsi="Times New Roman" w:cs="Times New Roman"/>
        </w:rPr>
        <w:t xml:space="preserve">, </w:t>
      </w:r>
      <w:r w:rsidR="00C60A0F" w:rsidRPr="00C34609">
        <w:rPr>
          <w:rFonts w:ascii="Times New Roman" w:hAnsi="Times New Roman" w:cs="Times New Roman"/>
          <w:i/>
        </w:rPr>
        <w:t>Clinical Anatomy</w:t>
      </w:r>
      <w:r w:rsidR="0060626D" w:rsidRPr="00C34609">
        <w:rPr>
          <w:rFonts w:ascii="Times New Roman" w:hAnsi="Times New Roman" w:cs="Times New Roman"/>
        </w:rPr>
        <w:t>.</w:t>
      </w:r>
      <w:r w:rsidR="00C60A0F" w:rsidRPr="00C34609">
        <w:rPr>
          <w:rFonts w:ascii="Times New Roman" w:hAnsi="Times New Roman" w:cs="Times New Roman"/>
        </w:rPr>
        <w:t xml:space="preserve">  His discussion focused on </w:t>
      </w:r>
      <w:r w:rsidR="0099603B" w:rsidRPr="00C34609">
        <w:rPr>
          <w:rFonts w:ascii="Times New Roman" w:hAnsi="Times New Roman" w:cs="Times New Roman"/>
        </w:rPr>
        <w:t>our</w:t>
      </w:r>
      <w:r w:rsidR="00C60A0F" w:rsidRPr="00C34609">
        <w:rPr>
          <w:rFonts w:ascii="Times New Roman" w:hAnsi="Times New Roman" w:cs="Times New Roman"/>
        </w:rPr>
        <w:t xml:space="preserve"> new publishing contrac</w:t>
      </w:r>
      <w:r w:rsidR="00333DD8" w:rsidRPr="00C34609">
        <w:rPr>
          <w:rFonts w:ascii="Times New Roman" w:hAnsi="Times New Roman" w:cs="Times New Roman"/>
        </w:rPr>
        <w:t>t with Wiley</w:t>
      </w:r>
      <w:r w:rsidR="008B2FD3" w:rsidRPr="00C34609">
        <w:rPr>
          <w:rFonts w:ascii="Times New Roman" w:hAnsi="Times New Roman" w:cs="Times New Roman"/>
        </w:rPr>
        <w:t xml:space="preserve">.  </w:t>
      </w:r>
      <w:r w:rsidR="00F848FE" w:rsidRPr="00C34609">
        <w:rPr>
          <w:rFonts w:ascii="Times New Roman" w:hAnsi="Times New Roman" w:cs="Times New Roman"/>
        </w:rPr>
        <w:t xml:space="preserve">Currently, </w:t>
      </w:r>
      <w:r w:rsidR="008B2FD3" w:rsidRPr="00C34609">
        <w:rPr>
          <w:rFonts w:ascii="Times New Roman" w:hAnsi="Times New Roman" w:cs="Times New Roman"/>
        </w:rPr>
        <w:t xml:space="preserve">13% of </w:t>
      </w:r>
      <w:r w:rsidR="00F848FE" w:rsidRPr="00C34609">
        <w:rPr>
          <w:rFonts w:ascii="Times New Roman" w:hAnsi="Times New Roman" w:cs="Times New Roman"/>
        </w:rPr>
        <w:t>AACA</w:t>
      </w:r>
      <w:r w:rsidR="008B2FD3" w:rsidRPr="00C34609">
        <w:rPr>
          <w:rFonts w:ascii="Times New Roman" w:hAnsi="Times New Roman" w:cs="Times New Roman"/>
        </w:rPr>
        <w:t xml:space="preserve"> members receive a print version and 87% receive online access to the journal.  </w:t>
      </w:r>
      <w:r w:rsidR="0099603B" w:rsidRPr="00C34609">
        <w:rPr>
          <w:rFonts w:ascii="Times New Roman" w:hAnsi="Times New Roman" w:cs="Times New Roman"/>
        </w:rPr>
        <w:t xml:space="preserve">He also mentioned a </w:t>
      </w:r>
      <w:r w:rsidR="00506C2D" w:rsidRPr="00C34609">
        <w:rPr>
          <w:rFonts w:ascii="Times New Roman" w:hAnsi="Times New Roman" w:cs="Times New Roman"/>
        </w:rPr>
        <w:t xml:space="preserve">24% increase in downloads of our </w:t>
      </w:r>
      <w:r w:rsidR="0099603B" w:rsidRPr="00C34609">
        <w:rPr>
          <w:rFonts w:ascii="Times New Roman" w:hAnsi="Times New Roman" w:cs="Times New Roman"/>
        </w:rPr>
        <w:t xml:space="preserve">journal </w:t>
      </w:r>
      <w:r w:rsidR="00506C2D" w:rsidRPr="00C34609">
        <w:rPr>
          <w:rFonts w:ascii="Times New Roman" w:hAnsi="Times New Roman" w:cs="Times New Roman"/>
        </w:rPr>
        <w:t>articles in 2014.</w:t>
      </w:r>
    </w:p>
    <w:p w:rsidR="00DC0B10" w:rsidRPr="00C34609" w:rsidRDefault="00C60A0F" w:rsidP="00A97419">
      <w:pPr>
        <w:pStyle w:val="ListParagraph"/>
        <w:numPr>
          <w:ilvl w:val="0"/>
          <w:numId w:val="3"/>
        </w:numPr>
        <w:spacing w:after="0" w:line="240" w:lineRule="auto"/>
        <w:ind w:left="720"/>
        <w:rPr>
          <w:rFonts w:ascii="Times New Roman" w:hAnsi="Times New Roman" w:cs="Times New Roman"/>
          <w:i/>
        </w:rPr>
      </w:pPr>
      <w:r w:rsidRPr="00C34609">
        <w:rPr>
          <w:rFonts w:ascii="Times New Roman" w:hAnsi="Times New Roman" w:cs="Times New Roman"/>
        </w:rPr>
        <w:t xml:space="preserve">Neil </w:t>
      </w:r>
      <w:r w:rsidR="0060626D" w:rsidRPr="00C34609">
        <w:rPr>
          <w:rFonts w:ascii="Times New Roman" w:hAnsi="Times New Roman" w:cs="Times New Roman"/>
        </w:rPr>
        <w:t>discusse</w:t>
      </w:r>
      <w:r w:rsidR="00506C2D" w:rsidRPr="00C34609">
        <w:rPr>
          <w:rFonts w:ascii="Times New Roman" w:hAnsi="Times New Roman" w:cs="Times New Roman"/>
        </w:rPr>
        <w:t xml:space="preserve">d going to the BACA meeting to work on the joint journal committee, which is composed of AACA and BACA members, the Editor-in-Chief, and Tiffany </w:t>
      </w:r>
      <w:proofErr w:type="spellStart"/>
      <w:r w:rsidR="00506C2D" w:rsidRPr="00C34609">
        <w:rPr>
          <w:rFonts w:ascii="Times New Roman" w:hAnsi="Times New Roman" w:cs="Times New Roman"/>
        </w:rPr>
        <w:t>McKerahan</w:t>
      </w:r>
      <w:proofErr w:type="spellEnd"/>
      <w:r w:rsidR="00C0233A" w:rsidRPr="00C34609">
        <w:rPr>
          <w:rFonts w:ascii="Times New Roman" w:hAnsi="Times New Roman" w:cs="Times New Roman"/>
        </w:rPr>
        <w:t>, our Wiley representative.</w:t>
      </w:r>
    </w:p>
    <w:p w:rsidR="00DC0B10" w:rsidRPr="00600E76" w:rsidRDefault="00DC0B10" w:rsidP="00DC0B10">
      <w:pPr>
        <w:spacing w:after="0" w:line="240" w:lineRule="auto"/>
        <w:ind w:firstLine="720"/>
        <w:rPr>
          <w:rFonts w:ascii="Times New Roman" w:hAnsi="Times New Roman" w:cs="Times New Roman"/>
          <w:sz w:val="23"/>
          <w:szCs w:val="23"/>
        </w:rPr>
      </w:pPr>
    </w:p>
    <w:p w:rsidR="00A97419" w:rsidRPr="00600E76" w:rsidRDefault="00613EC5" w:rsidP="009A0597">
      <w:pPr>
        <w:spacing w:after="0" w:line="240" w:lineRule="auto"/>
        <w:ind w:left="720" w:hanging="720"/>
        <w:rPr>
          <w:rFonts w:ascii="Times New Roman" w:hAnsi="Times New Roman" w:cs="Times New Roman"/>
          <w:sz w:val="23"/>
          <w:szCs w:val="23"/>
        </w:rPr>
      </w:pPr>
      <w:r w:rsidRPr="00600E76">
        <w:rPr>
          <w:rFonts w:ascii="Times New Roman" w:hAnsi="Times New Roman" w:cs="Times New Roman"/>
          <w:b/>
          <w:sz w:val="23"/>
          <w:szCs w:val="23"/>
        </w:rPr>
        <w:t>6.  Journal Report</w:t>
      </w:r>
      <w:r w:rsidRPr="00600E76">
        <w:rPr>
          <w:rFonts w:ascii="Times New Roman" w:hAnsi="Times New Roman" w:cs="Times New Roman"/>
          <w:sz w:val="23"/>
          <w:szCs w:val="23"/>
        </w:rPr>
        <w:t xml:space="preserve"> (</w:t>
      </w:r>
      <w:r w:rsidR="0060626D">
        <w:rPr>
          <w:rFonts w:ascii="Times New Roman" w:hAnsi="Times New Roman" w:cs="Times New Roman"/>
          <w:sz w:val="23"/>
          <w:szCs w:val="23"/>
        </w:rPr>
        <w:t>Shane Tubbs</w:t>
      </w:r>
      <w:r w:rsidR="00A97419" w:rsidRPr="00600E76">
        <w:rPr>
          <w:rFonts w:ascii="Times New Roman" w:hAnsi="Times New Roman" w:cs="Times New Roman"/>
          <w:sz w:val="23"/>
          <w:szCs w:val="23"/>
        </w:rPr>
        <w:t xml:space="preserve"> – </w:t>
      </w:r>
      <w:r w:rsidR="00A97419" w:rsidRPr="00600E76">
        <w:rPr>
          <w:rFonts w:ascii="Times New Roman" w:hAnsi="Times New Roman" w:cs="Times New Roman"/>
          <w:i/>
          <w:sz w:val="23"/>
          <w:szCs w:val="23"/>
        </w:rPr>
        <w:t xml:space="preserve">Clinical Anatomy </w:t>
      </w:r>
      <w:r w:rsidR="00A97419" w:rsidRPr="00600E76">
        <w:rPr>
          <w:rFonts w:ascii="Times New Roman" w:hAnsi="Times New Roman" w:cs="Times New Roman"/>
          <w:sz w:val="23"/>
          <w:szCs w:val="23"/>
        </w:rPr>
        <w:t>Editor-in-Chief</w:t>
      </w:r>
      <w:r w:rsidRPr="00600E76">
        <w:rPr>
          <w:rFonts w:ascii="Times New Roman" w:hAnsi="Times New Roman" w:cs="Times New Roman"/>
          <w:sz w:val="23"/>
          <w:szCs w:val="23"/>
        </w:rPr>
        <w:t xml:space="preserve">):  </w:t>
      </w:r>
      <w:r w:rsidR="00A97419" w:rsidRPr="00600E76">
        <w:rPr>
          <w:rFonts w:ascii="Times New Roman" w:hAnsi="Times New Roman" w:cs="Times New Roman"/>
          <w:sz w:val="23"/>
          <w:szCs w:val="23"/>
        </w:rPr>
        <w:t xml:space="preserve">                                             </w:t>
      </w:r>
    </w:p>
    <w:p w:rsidR="007949BF" w:rsidRPr="00C34609" w:rsidRDefault="0060626D" w:rsidP="00613EC5">
      <w:pPr>
        <w:pStyle w:val="ListParagraph"/>
        <w:numPr>
          <w:ilvl w:val="0"/>
          <w:numId w:val="3"/>
        </w:numPr>
        <w:spacing w:after="0" w:line="240" w:lineRule="auto"/>
        <w:ind w:left="720"/>
        <w:rPr>
          <w:rFonts w:ascii="Times New Roman" w:hAnsi="Times New Roman" w:cs="Times New Roman"/>
        </w:rPr>
      </w:pPr>
      <w:r w:rsidRPr="00C34609">
        <w:rPr>
          <w:rFonts w:ascii="Times New Roman" w:hAnsi="Times New Roman" w:cs="Times New Roman"/>
        </w:rPr>
        <w:t xml:space="preserve">Shane thanked </w:t>
      </w:r>
      <w:r w:rsidR="00936345" w:rsidRPr="00C34609">
        <w:rPr>
          <w:rFonts w:ascii="Times New Roman" w:hAnsi="Times New Roman" w:cs="Times New Roman"/>
        </w:rPr>
        <w:t xml:space="preserve">Neil and </w:t>
      </w:r>
      <w:r w:rsidR="00C0233A" w:rsidRPr="00C34609">
        <w:rPr>
          <w:rFonts w:ascii="Times New Roman" w:hAnsi="Times New Roman" w:cs="Times New Roman"/>
        </w:rPr>
        <w:t xml:space="preserve">the Journal Committee as well as Tiffany </w:t>
      </w:r>
      <w:proofErr w:type="spellStart"/>
      <w:r w:rsidR="00C0233A" w:rsidRPr="00C34609">
        <w:rPr>
          <w:rFonts w:ascii="Times New Roman" w:hAnsi="Times New Roman" w:cs="Times New Roman"/>
        </w:rPr>
        <w:t>McKerahan</w:t>
      </w:r>
      <w:proofErr w:type="spellEnd"/>
      <w:r w:rsidR="00C0233A" w:rsidRPr="00C34609">
        <w:rPr>
          <w:rFonts w:ascii="Times New Roman" w:hAnsi="Times New Roman" w:cs="Times New Roman"/>
        </w:rPr>
        <w:t xml:space="preserve"> for their help throughout the past year.</w:t>
      </w:r>
    </w:p>
    <w:p w:rsidR="00D92789" w:rsidRPr="00C34609" w:rsidRDefault="007949BF" w:rsidP="00613EC5">
      <w:pPr>
        <w:pStyle w:val="ListParagraph"/>
        <w:numPr>
          <w:ilvl w:val="0"/>
          <w:numId w:val="3"/>
        </w:numPr>
        <w:spacing w:after="0" w:line="240" w:lineRule="auto"/>
        <w:ind w:left="720"/>
        <w:rPr>
          <w:rFonts w:ascii="Times New Roman" w:hAnsi="Times New Roman" w:cs="Times New Roman"/>
        </w:rPr>
      </w:pPr>
      <w:r w:rsidRPr="00C34609">
        <w:rPr>
          <w:rFonts w:ascii="Times New Roman" w:hAnsi="Times New Roman" w:cs="Times New Roman"/>
        </w:rPr>
        <w:lastRenderedPageBreak/>
        <w:t xml:space="preserve">He introduced his editorial board, </w:t>
      </w:r>
      <w:r w:rsidR="00D92789" w:rsidRPr="00C34609">
        <w:rPr>
          <w:rFonts w:ascii="Times New Roman" w:hAnsi="Times New Roman" w:cs="Times New Roman"/>
        </w:rPr>
        <w:t>showed the types of articles published in the journal, shared the top downloaded articles in the journal for 2012 and 2013, and listed the upcoming special issues.</w:t>
      </w:r>
    </w:p>
    <w:p w:rsidR="00AD1593" w:rsidRPr="00C34609" w:rsidRDefault="00AD1593" w:rsidP="00AD1593">
      <w:pPr>
        <w:pStyle w:val="ListParagraph"/>
        <w:numPr>
          <w:ilvl w:val="0"/>
          <w:numId w:val="3"/>
        </w:numPr>
        <w:spacing w:after="0" w:line="240" w:lineRule="auto"/>
        <w:ind w:left="720"/>
        <w:rPr>
          <w:rFonts w:ascii="Times New Roman" w:hAnsi="Times New Roman" w:cs="Times New Roman"/>
        </w:rPr>
      </w:pPr>
      <w:r w:rsidRPr="00C34609">
        <w:rPr>
          <w:rFonts w:ascii="Times New Roman" w:hAnsi="Times New Roman" w:cs="Times New Roman"/>
        </w:rPr>
        <w:t>New topics of interest for the journal include ethics, formaldehyde, eponyms, prions, imaging.</w:t>
      </w:r>
    </w:p>
    <w:p w:rsidR="00061529" w:rsidRPr="00C34609" w:rsidRDefault="00061529" w:rsidP="00AD1593">
      <w:pPr>
        <w:pStyle w:val="ListParagraph"/>
        <w:numPr>
          <w:ilvl w:val="0"/>
          <w:numId w:val="3"/>
        </w:numPr>
        <w:spacing w:after="0" w:line="240" w:lineRule="auto"/>
        <w:ind w:left="720"/>
        <w:rPr>
          <w:rFonts w:ascii="Times New Roman" w:hAnsi="Times New Roman" w:cs="Times New Roman"/>
        </w:rPr>
      </w:pPr>
      <w:r w:rsidRPr="00C34609">
        <w:rPr>
          <w:rFonts w:ascii="Times New Roman" w:hAnsi="Times New Roman" w:cs="Times New Roman"/>
        </w:rPr>
        <w:t xml:space="preserve">What’s new in 2014 and beyond?  Our journal is now requiring acknowledgements for donors of cadaveric material, IRB verification, </w:t>
      </w:r>
      <w:r w:rsidR="00936345" w:rsidRPr="00C34609">
        <w:rPr>
          <w:rFonts w:ascii="Times New Roman" w:hAnsi="Times New Roman" w:cs="Times New Roman"/>
        </w:rPr>
        <w:t>listing of authors’</w:t>
      </w:r>
      <w:r w:rsidRPr="00C34609">
        <w:rPr>
          <w:rFonts w:ascii="Times New Roman" w:hAnsi="Times New Roman" w:cs="Times New Roman"/>
        </w:rPr>
        <w:t xml:space="preserve"> conflicts of interests, and changing covers on each journal.</w:t>
      </w:r>
    </w:p>
    <w:p w:rsidR="007949BF" w:rsidRPr="00C34609" w:rsidRDefault="00061529" w:rsidP="00061529">
      <w:pPr>
        <w:pStyle w:val="ListParagraph"/>
        <w:numPr>
          <w:ilvl w:val="0"/>
          <w:numId w:val="3"/>
        </w:numPr>
        <w:spacing w:after="0" w:line="240" w:lineRule="auto"/>
        <w:ind w:left="720"/>
        <w:rPr>
          <w:rFonts w:ascii="Times New Roman" w:hAnsi="Times New Roman" w:cs="Times New Roman"/>
        </w:rPr>
      </w:pPr>
      <w:r w:rsidRPr="00C34609">
        <w:rPr>
          <w:rFonts w:ascii="Times New Roman" w:hAnsi="Times New Roman" w:cs="Times New Roman"/>
        </w:rPr>
        <w:t>Shane highlighted the quick turnaround of his editorial board, which enables papers to be published online in a timely manner.</w:t>
      </w:r>
    </w:p>
    <w:p w:rsidR="00061529" w:rsidRPr="00C34609" w:rsidRDefault="00AE05D3" w:rsidP="00061529">
      <w:pPr>
        <w:pStyle w:val="ListParagraph"/>
        <w:numPr>
          <w:ilvl w:val="0"/>
          <w:numId w:val="3"/>
        </w:numPr>
        <w:spacing w:after="0" w:line="240" w:lineRule="auto"/>
        <w:ind w:left="720"/>
        <w:rPr>
          <w:rFonts w:ascii="Times New Roman" w:hAnsi="Times New Roman" w:cs="Times New Roman"/>
        </w:rPr>
      </w:pPr>
      <w:r w:rsidRPr="00C34609">
        <w:rPr>
          <w:rFonts w:ascii="Times New Roman" w:hAnsi="Times New Roman" w:cs="Times New Roman"/>
        </w:rPr>
        <w:t>The journal will send out a survey to the membership to receive feedback.</w:t>
      </w:r>
    </w:p>
    <w:p w:rsidR="00AE05D3" w:rsidRPr="00C34609" w:rsidRDefault="00AE05D3" w:rsidP="00061529">
      <w:pPr>
        <w:pStyle w:val="ListParagraph"/>
        <w:numPr>
          <w:ilvl w:val="0"/>
          <w:numId w:val="3"/>
        </w:numPr>
        <w:spacing w:after="0" w:line="240" w:lineRule="auto"/>
        <w:ind w:left="720"/>
        <w:rPr>
          <w:rFonts w:ascii="Times New Roman" w:hAnsi="Times New Roman" w:cs="Times New Roman"/>
        </w:rPr>
      </w:pPr>
      <w:r w:rsidRPr="00C34609">
        <w:rPr>
          <w:rFonts w:ascii="Times New Roman" w:hAnsi="Times New Roman" w:cs="Times New Roman"/>
        </w:rPr>
        <w:t>Our journal will start allowing CME credits for papers published in our journal.</w:t>
      </w:r>
    </w:p>
    <w:p w:rsidR="00AE05D3" w:rsidRPr="00C34609" w:rsidRDefault="00AE05D3" w:rsidP="00061529">
      <w:pPr>
        <w:pStyle w:val="ListParagraph"/>
        <w:numPr>
          <w:ilvl w:val="0"/>
          <w:numId w:val="3"/>
        </w:numPr>
        <w:spacing w:after="0" w:line="240" w:lineRule="auto"/>
        <w:ind w:left="720"/>
        <w:rPr>
          <w:rFonts w:ascii="Times New Roman" w:hAnsi="Times New Roman" w:cs="Times New Roman"/>
        </w:rPr>
      </w:pPr>
      <w:r w:rsidRPr="00C34609">
        <w:rPr>
          <w:rFonts w:ascii="Times New Roman" w:hAnsi="Times New Roman" w:cs="Times New Roman"/>
        </w:rPr>
        <w:t>Impact factor in 2012 was 1.159 and the IF13 will be out later in July</w:t>
      </w:r>
      <w:r w:rsidR="008921CF" w:rsidRPr="00C34609">
        <w:rPr>
          <w:rFonts w:ascii="Times New Roman" w:hAnsi="Times New Roman" w:cs="Times New Roman"/>
        </w:rPr>
        <w:t>.</w:t>
      </w:r>
    </w:p>
    <w:p w:rsidR="00AE05D3" w:rsidRPr="00C34609" w:rsidRDefault="00AE05D3" w:rsidP="00613EC5">
      <w:pPr>
        <w:pStyle w:val="ListParagraph"/>
        <w:numPr>
          <w:ilvl w:val="0"/>
          <w:numId w:val="3"/>
        </w:numPr>
        <w:spacing w:after="0" w:line="240" w:lineRule="auto"/>
        <w:ind w:left="720"/>
        <w:rPr>
          <w:rFonts w:ascii="Times New Roman" w:hAnsi="Times New Roman" w:cs="Times New Roman"/>
        </w:rPr>
      </w:pPr>
      <w:r w:rsidRPr="00C34609">
        <w:rPr>
          <w:rFonts w:ascii="Times New Roman" w:hAnsi="Times New Roman" w:cs="Times New Roman"/>
        </w:rPr>
        <w:t>Increase exposure of our journal a the IFAA meeting will see AACA members serve as chairs of four symposia and speakers at 6 symposia.</w:t>
      </w:r>
    </w:p>
    <w:p w:rsidR="006C76C2" w:rsidRPr="00C34609" w:rsidRDefault="007949BF" w:rsidP="00AE05D3">
      <w:pPr>
        <w:pStyle w:val="ListParagraph"/>
        <w:numPr>
          <w:ilvl w:val="0"/>
          <w:numId w:val="3"/>
        </w:numPr>
        <w:spacing w:after="0" w:line="240" w:lineRule="auto"/>
        <w:ind w:left="720"/>
        <w:rPr>
          <w:rFonts w:ascii="Times New Roman" w:hAnsi="Times New Roman" w:cs="Times New Roman"/>
        </w:rPr>
      </w:pPr>
      <w:r w:rsidRPr="00C34609">
        <w:rPr>
          <w:rFonts w:ascii="Times New Roman" w:hAnsi="Times New Roman" w:cs="Times New Roman"/>
          <w:i/>
        </w:rPr>
        <w:t xml:space="preserve">Clinical Anatomy </w:t>
      </w:r>
      <w:r w:rsidR="00AE05D3" w:rsidRPr="00C34609">
        <w:rPr>
          <w:rFonts w:ascii="Times New Roman" w:hAnsi="Times New Roman" w:cs="Times New Roman"/>
        </w:rPr>
        <w:t>currently has a 76% rejection rate as the leading journal devoted to clinical anatomy.</w:t>
      </w:r>
    </w:p>
    <w:p w:rsidR="00613EC5" w:rsidRPr="00C34609" w:rsidRDefault="006C76C2" w:rsidP="0044632C">
      <w:pPr>
        <w:pStyle w:val="ListParagraph"/>
        <w:numPr>
          <w:ilvl w:val="0"/>
          <w:numId w:val="3"/>
        </w:numPr>
        <w:spacing w:after="0" w:line="240" w:lineRule="auto"/>
        <w:ind w:left="720"/>
        <w:rPr>
          <w:rFonts w:ascii="Times New Roman" w:hAnsi="Times New Roman" w:cs="Times New Roman"/>
        </w:rPr>
      </w:pPr>
      <w:r w:rsidRPr="00C34609">
        <w:rPr>
          <w:rFonts w:ascii="Times New Roman" w:hAnsi="Times New Roman" w:cs="Times New Roman"/>
        </w:rPr>
        <w:t>Shane</w:t>
      </w:r>
      <w:r w:rsidR="00362F23" w:rsidRPr="00C34609">
        <w:rPr>
          <w:rFonts w:ascii="Times New Roman" w:hAnsi="Times New Roman" w:cs="Times New Roman"/>
        </w:rPr>
        <w:t xml:space="preserve"> thank</w:t>
      </w:r>
      <w:r w:rsidR="00A97419" w:rsidRPr="00C34609">
        <w:rPr>
          <w:rFonts w:ascii="Times New Roman" w:hAnsi="Times New Roman" w:cs="Times New Roman"/>
        </w:rPr>
        <w:t>ed</w:t>
      </w:r>
      <w:r w:rsidR="00362F23" w:rsidRPr="00C34609">
        <w:rPr>
          <w:rFonts w:ascii="Times New Roman" w:hAnsi="Times New Roman" w:cs="Times New Roman"/>
        </w:rPr>
        <w:t xml:space="preserve"> the members of the AACA for their work in reviewing manuscripts</w:t>
      </w:r>
      <w:r w:rsidR="0044632C" w:rsidRPr="00C34609">
        <w:rPr>
          <w:rFonts w:ascii="Times New Roman" w:hAnsi="Times New Roman" w:cs="Times New Roman"/>
        </w:rPr>
        <w:t xml:space="preserve"> and their valued input, which impacts the quality of the </w:t>
      </w:r>
      <w:r w:rsidR="0044632C" w:rsidRPr="00C34609">
        <w:rPr>
          <w:rFonts w:ascii="Times New Roman" w:hAnsi="Times New Roman" w:cs="Times New Roman"/>
          <w:i/>
        </w:rPr>
        <w:t>Clinical Anatomy</w:t>
      </w:r>
      <w:r w:rsidR="0044632C" w:rsidRPr="00C34609">
        <w:rPr>
          <w:rFonts w:ascii="Times New Roman" w:hAnsi="Times New Roman" w:cs="Times New Roman"/>
        </w:rPr>
        <w:t xml:space="preserve"> journal.</w:t>
      </w:r>
    </w:p>
    <w:p w:rsidR="00B5388C" w:rsidRDefault="00B5388C" w:rsidP="00B5388C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B5388C" w:rsidRDefault="00B5388C" w:rsidP="00B5388C">
      <w:pPr>
        <w:spacing w:after="0" w:line="240" w:lineRule="auto"/>
        <w:ind w:left="720" w:hanging="720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</w:rPr>
        <w:t>7</w:t>
      </w:r>
      <w:r w:rsidRPr="00600E76">
        <w:rPr>
          <w:rFonts w:ascii="Times New Roman" w:hAnsi="Times New Roman" w:cs="Times New Roman"/>
          <w:b/>
          <w:sz w:val="23"/>
          <w:szCs w:val="23"/>
        </w:rPr>
        <w:t xml:space="preserve">.  Committee Elections </w:t>
      </w:r>
      <w:r w:rsidRPr="00600E76">
        <w:rPr>
          <w:rFonts w:ascii="Times New Roman" w:hAnsi="Times New Roman" w:cs="Times New Roman"/>
          <w:sz w:val="23"/>
          <w:szCs w:val="23"/>
        </w:rPr>
        <w:t>(</w:t>
      </w:r>
      <w:r w:rsidR="008D37A8">
        <w:rPr>
          <w:rFonts w:ascii="Times New Roman" w:hAnsi="Times New Roman" w:cs="Times New Roman"/>
          <w:sz w:val="23"/>
          <w:szCs w:val="23"/>
        </w:rPr>
        <w:t>Brian MacPherson</w:t>
      </w:r>
      <w:r w:rsidRPr="00600E76">
        <w:rPr>
          <w:rFonts w:ascii="Times New Roman" w:hAnsi="Times New Roman" w:cs="Times New Roman"/>
          <w:sz w:val="23"/>
          <w:szCs w:val="23"/>
        </w:rPr>
        <w:t xml:space="preserve"> – AACA President):  </w:t>
      </w:r>
    </w:p>
    <w:p w:rsidR="00B5388C" w:rsidRPr="00C34609" w:rsidRDefault="00B5388C" w:rsidP="00B5388C">
      <w:pPr>
        <w:pStyle w:val="ListParagraph"/>
        <w:numPr>
          <w:ilvl w:val="0"/>
          <w:numId w:val="3"/>
        </w:numPr>
        <w:spacing w:after="0" w:line="240" w:lineRule="auto"/>
        <w:ind w:left="720"/>
        <w:rPr>
          <w:rFonts w:ascii="Times New Roman" w:hAnsi="Times New Roman" w:cs="Times New Roman"/>
        </w:rPr>
      </w:pPr>
      <w:r w:rsidRPr="00C34609">
        <w:rPr>
          <w:rFonts w:ascii="Times New Roman" w:hAnsi="Times New Roman" w:cs="Times New Roman"/>
        </w:rPr>
        <w:t>Two Members-at-Large for the Bylaws Committee were accepted by acclimation by the membership (</w:t>
      </w:r>
      <w:r w:rsidR="007909D6" w:rsidRPr="00C34609">
        <w:rPr>
          <w:rFonts w:ascii="Times New Roman" w:hAnsi="Times New Roman" w:cs="Times New Roman"/>
        </w:rPr>
        <w:t xml:space="preserve">Katie </w:t>
      </w:r>
      <w:proofErr w:type="spellStart"/>
      <w:r w:rsidR="007909D6" w:rsidRPr="00C34609">
        <w:rPr>
          <w:rFonts w:ascii="Times New Roman" w:hAnsi="Times New Roman" w:cs="Times New Roman"/>
        </w:rPr>
        <w:t>Mattison</w:t>
      </w:r>
      <w:proofErr w:type="spellEnd"/>
      <w:r w:rsidR="007909D6" w:rsidRPr="00C34609">
        <w:rPr>
          <w:rFonts w:ascii="Times New Roman" w:hAnsi="Times New Roman" w:cs="Times New Roman"/>
        </w:rPr>
        <w:t xml:space="preserve"> and Kurt Gilliland</w:t>
      </w:r>
      <w:r w:rsidRPr="00C34609">
        <w:rPr>
          <w:rFonts w:ascii="Times New Roman" w:hAnsi="Times New Roman" w:cs="Times New Roman"/>
        </w:rPr>
        <w:t xml:space="preserve">).  </w:t>
      </w:r>
    </w:p>
    <w:p w:rsidR="00B5388C" w:rsidRPr="00C34609" w:rsidRDefault="00B5388C" w:rsidP="00B5388C">
      <w:pPr>
        <w:pStyle w:val="ListParagraph"/>
        <w:numPr>
          <w:ilvl w:val="0"/>
          <w:numId w:val="3"/>
        </w:numPr>
        <w:spacing w:after="0" w:line="240" w:lineRule="auto"/>
        <w:ind w:left="720"/>
        <w:rPr>
          <w:rFonts w:ascii="Times New Roman" w:hAnsi="Times New Roman" w:cs="Times New Roman"/>
        </w:rPr>
      </w:pPr>
      <w:r w:rsidRPr="00C34609">
        <w:rPr>
          <w:rFonts w:ascii="Times New Roman" w:hAnsi="Times New Roman" w:cs="Times New Roman"/>
        </w:rPr>
        <w:t>The Financial Affairs Committee had one member accepted by acclimation (</w:t>
      </w:r>
      <w:r w:rsidR="007909D6" w:rsidRPr="00C34609">
        <w:rPr>
          <w:rFonts w:ascii="Times New Roman" w:hAnsi="Times New Roman" w:cs="Times New Roman"/>
        </w:rPr>
        <w:t>Laura Barritt</w:t>
      </w:r>
      <w:r w:rsidRPr="00C34609">
        <w:rPr>
          <w:rFonts w:ascii="Times New Roman" w:hAnsi="Times New Roman" w:cs="Times New Roman"/>
        </w:rPr>
        <w:t xml:space="preserve">).  </w:t>
      </w:r>
    </w:p>
    <w:p w:rsidR="00B5388C" w:rsidRPr="00C34609" w:rsidRDefault="00B5388C" w:rsidP="00B5388C">
      <w:pPr>
        <w:pStyle w:val="ListParagraph"/>
        <w:numPr>
          <w:ilvl w:val="0"/>
          <w:numId w:val="3"/>
        </w:numPr>
        <w:spacing w:after="0" w:line="240" w:lineRule="auto"/>
        <w:ind w:left="720"/>
        <w:rPr>
          <w:rFonts w:ascii="Times New Roman" w:hAnsi="Times New Roman" w:cs="Times New Roman"/>
        </w:rPr>
      </w:pPr>
      <w:r w:rsidRPr="00C34609">
        <w:rPr>
          <w:rFonts w:ascii="Times New Roman" w:hAnsi="Times New Roman" w:cs="Times New Roman"/>
        </w:rPr>
        <w:t xml:space="preserve">Two members were </w:t>
      </w:r>
      <w:r w:rsidR="002A1DD3" w:rsidRPr="00C34609">
        <w:rPr>
          <w:rFonts w:ascii="Times New Roman" w:hAnsi="Times New Roman" w:cs="Times New Roman"/>
        </w:rPr>
        <w:t>voted on</w:t>
      </w:r>
      <w:r w:rsidRPr="00C34609">
        <w:rPr>
          <w:rFonts w:ascii="Times New Roman" w:hAnsi="Times New Roman" w:cs="Times New Roman"/>
        </w:rPr>
        <w:t>to the Nominating Committee (</w:t>
      </w:r>
      <w:r w:rsidR="007909D6" w:rsidRPr="00C34609">
        <w:rPr>
          <w:rFonts w:ascii="Times New Roman" w:hAnsi="Times New Roman" w:cs="Times New Roman"/>
        </w:rPr>
        <w:t>Tom Quinn, Anne Gilroy</w:t>
      </w:r>
      <w:r w:rsidRPr="00C34609">
        <w:rPr>
          <w:rFonts w:ascii="Times New Roman" w:hAnsi="Times New Roman" w:cs="Times New Roman"/>
        </w:rPr>
        <w:t xml:space="preserve">).  </w:t>
      </w:r>
    </w:p>
    <w:p w:rsidR="00A97419" w:rsidRPr="00600E76" w:rsidRDefault="00A97419" w:rsidP="00A97419">
      <w:pPr>
        <w:pStyle w:val="ListParagraph"/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A97419" w:rsidRPr="00600E76" w:rsidRDefault="00B5388C" w:rsidP="009A0597">
      <w:pPr>
        <w:spacing w:after="0" w:line="240" w:lineRule="auto"/>
        <w:ind w:left="720" w:hanging="720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</w:rPr>
        <w:t>8</w:t>
      </w:r>
      <w:r w:rsidR="00DC0B10" w:rsidRPr="00600E76">
        <w:rPr>
          <w:rFonts w:ascii="Times New Roman" w:hAnsi="Times New Roman" w:cs="Times New Roman"/>
          <w:b/>
          <w:sz w:val="23"/>
          <w:szCs w:val="23"/>
        </w:rPr>
        <w:t xml:space="preserve">.  Report of the </w:t>
      </w:r>
      <w:r w:rsidR="00362F23" w:rsidRPr="00600E76">
        <w:rPr>
          <w:rFonts w:ascii="Times New Roman" w:hAnsi="Times New Roman" w:cs="Times New Roman"/>
          <w:b/>
          <w:sz w:val="23"/>
          <w:szCs w:val="23"/>
        </w:rPr>
        <w:t>Program Secretary</w:t>
      </w:r>
      <w:r w:rsidR="00DC0B10" w:rsidRPr="00600E76">
        <w:rPr>
          <w:rFonts w:ascii="Times New Roman" w:hAnsi="Times New Roman" w:cs="Times New Roman"/>
          <w:sz w:val="23"/>
          <w:szCs w:val="23"/>
        </w:rPr>
        <w:t xml:space="preserve"> (</w:t>
      </w:r>
      <w:r w:rsidR="008D37A8">
        <w:rPr>
          <w:rFonts w:ascii="Times New Roman" w:hAnsi="Times New Roman" w:cs="Times New Roman"/>
          <w:sz w:val="23"/>
          <w:szCs w:val="23"/>
        </w:rPr>
        <w:t>Noelle Granger</w:t>
      </w:r>
      <w:r w:rsidR="00A97419" w:rsidRPr="00600E76">
        <w:rPr>
          <w:rFonts w:ascii="Times New Roman" w:hAnsi="Times New Roman" w:cs="Times New Roman"/>
          <w:sz w:val="23"/>
          <w:szCs w:val="23"/>
        </w:rPr>
        <w:t xml:space="preserve"> – AACA </w:t>
      </w:r>
      <w:r>
        <w:rPr>
          <w:rFonts w:ascii="Times New Roman" w:hAnsi="Times New Roman" w:cs="Times New Roman"/>
          <w:sz w:val="23"/>
          <w:szCs w:val="23"/>
        </w:rPr>
        <w:t>Meeting Chair</w:t>
      </w:r>
      <w:r w:rsidR="00DC0B10" w:rsidRPr="00600E76">
        <w:rPr>
          <w:rFonts w:ascii="Times New Roman" w:hAnsi="Times New Roman" w:cs="Times New Roman"/>
          <w:sz w:val="23"/>
          <w:szCs w:val="23"/>
        </w:rPr>
        <w:t xml:space="preserve">):  </w:t>
      </w:r>
    </w:p>
    <w:p w:rsidR="00331B0C" w:rsidRPr="00C34609" w:rsidRDefault="007909D6" w:rsidP="00C34609">
      <w:pPr>
        <w:pStyle w:val="ListParagraph"/>
        <w:numPr>
          <w:ilvl w:val="0"/>
          <w:numId w:val="3"/>
        </w:numPr>
        <w:tabs>
          <w:tab w:val="left" w:pos="720"/>
        </w:tabs>
        <w:spacing w:after="0" w:line="240" w:lineRule="auto"/>
        <w:ind w:left="720"/>
        <w:rPr>
          <w:rFonts w:ascii="Times New Roman" w:hAnsi="Times New Roman" w:cs="Times New Roman"/>
        </w:rPr>
      </w:pPr>
      <w:r w:rsidRPr="00C34609">
        <w:rPr>
          <w:rFonts w:ascii="Times New Roman" w:hAnsi="Times New Roman" w:cs="Times New Roman"/>
        </w:rPr>
        <w:t xml:space="preserve">Noelle summarized the work of the MOPP committee and mentioned how the MOPP and Annual Meeting Committee have planned the future </w:t>
      </w:r>
      <w:r w:rsidR="00936345" w:rsidRPr="00C34609">
        <w:rPr>
          <w:rFonts w:ascii="Times New Roman" w:hAnsi="Times New Roman" w:cs="Times New Roman"/>
        </w:rPr>
        <w:t xml:space="preserve">annual </w:t>
      </w:r>
      <w:r w:rsidRPr="00C34609">
        <w:rPr>
          <w:rFonts w:ascii="Times New Roman" w:hAnsi="Times New Roman" w:cs="Times New Roman"/>
        </w:rPr>
        <w:t>meeting</w:t>
      </w:r>
      <w:r w:rsidR="00936345" w:rsidRPr="00C34609">
        <w:rPr>
          <w:rFonts w:ascii="Times New Roman" w:hAnsi="Times New Roman" w:cs="Times New Roman"/>
        </w:rPr>
        <w:t>s</w:t>
      </w:r>
      <w:r w:rsidRPr="00C34609">
        <w:rPr>
          <w:rFonts w:ascii="Times New Roman" w:hAnsi="Times New Roman" w:cs="Times New Roman"/>
        </w:rPr>
        <w:t xml:space="preserve"> through the 2019</w:t>
      </w:r>
      <w:r w:rsidR="00B5388C" w:rsidRPr="00C34609">
        <w:rPr>
          <w:rFonts w:ascii="Times New Roman" w:hAnsi="Times New Roman" w:cs="Times New Roman"/>
        </w:rPr>
        <w:t xml:space="preserve">.  </w:t>
      </w:r>
      <w:r w:rsidRPr="00C34609">
        <w:rPr>
          <w:rFonts w:ascii="Times New Roman" w:hAnsi="Times New Roman" w:cs="Times New Roman"/>
        </w:rPr>
        <w:t>She encouraged the membership to read the results of the AACA Membership Survey.</w:t>
      </w:r>
    </w:p>
    <w:p w:rsidR="00C34609" w:rsidRPr="00C34609" w:rsidRDefault="00C34609" w:rsidP="00C34609">
      <w:pPr>
        <w:pStyle w:val="ListParagraph"/>
        <w:tabs>
          <w:tab w:val="left" w:pos="720"/>
        </w:tabs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926008" w:rsidRPr="00600E76" w:rsidRDefault="00B5388C" w:rsidP="009A0597">
      <w:pPr>
        <w:spacing w:after="0" w:line="240" w:lineRule="auto"/>
        <w:ind w:left="720" w:hanging="720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</w:rPr>
        <w:t>9</w:t>
      </w:r>
      <w:r w:rsidR="00C66EB6" w:rsidRPr="00600E76">
        <w:rPr>
          <w:rFonts w:ascii="Times New Roman" w:hAnsi="Times New Roman" w:cs="Times New Roman"/>
          <w:b/>
          <w:sz w:val="23"/>
          <w:szCs w:val="23"/>
        </w:rPr>
        <w:t xml:space="preserve">.  Report of the Annual Meeting </w:t>
      </w:r>
      <w:r w:rsidR="00A97419" w:rsidRPr="00600E76">
        <w:rPr>
          <w:rFonts w:ascii="Times New Roman" w:hAnsi="Times New Roman" w:cs="Times New Roman"/>
          <w:b/>
          <w:sz w:val="23"/>
          <w:szCs w:val="23"/>
        </w:rPr>
        <w:t>Chair</w:t>
      </w:r>
      <w:r w:rsidR="00C66EB6" w:rsidRPr="00600E76">
        <w:rPr>
          <w:rFonts w:ascii="Times New Roman" w:hAnsi="Times New Roman" w:cs="Times New Roman"/>
          <w:sz w:val="23"/>
          <w:szCs w:val="23"/>
        </w:rPr>
        <w:t xml:space="preserve"> (</w:t>
      </w:r>
      <w:r w:rsidR="008D37A8">
        <w:rPr>
          <w:rFonts w:ascii="Times New Roman" w:hAnsi="Times New Roman" w:cs="Times New Roman"/>
          <w:sz w:val="23"/>
          <w:szCs w:val="23"/>
        </w:rPr>
        <w:t>David Porta - 2014</w:t>
      </w:r>
      <w:r w:rsidR="00A97419" w:rsidRPr="00600E76">
        <w:rPr>
          <w:rFonts w:ascii="Times New Roman" w:hAnsi="Times New Roman" w:cs="Times New Roman"/>
          <w:sz w:val="23"/>
          <w:szCs w:val="23"/>
        </w:rPr>
        <w:t xml:space="preserve"> AACA Annual Meeting Chair</w:t>
      </w:r>
      <w:r w:rsidR="00C66EB6" w:rsidRPr="00600E76">
        <w:rPr>
          <w:rFonts w:ascii="Times New Roman" w:hAnsi="Times New Roman" w:cs="Times New Roman"/>
          <w:sz w:val="23"/>
          <w:szCs w:val="23"/>
        </w:rPr>
        <w:t xml:space="preserve">):  </w:t>
      </w:r>
    </w:p>
    <w:p w:rsidR="002A1DD3" w:rsidRPr="00C34609" w:rsidRDefault="00936345" w:rsidP="002A1DD3">
      <w:pPr>
        <w:pStyle w:val="ListParagraph"/>
        <w:numPr>
          <w:ilvl w:val="0"/>
          <w:numId w:val="3"/>
        </w:numPr>
        <w:tabs>
          <w:tab w:val="left" w:pos="720"/>
        </w:tabs>
        <w:spacing w:after="0" w:line="240" w:lineRule="auto"/>
        <w:ind w:left="720"/>
        <w:rPr>
          <w:rFonts w:ascii="Times New Roman" w:hAnsi="Times New Roman" w:cs="Times New Roman"/>
        </w:rPr>
      </w:pPr>
      <w:r w:rsidRPr="00C34609">
        <w:rPr>
          <w:rFonts w:ascii="Times New Roman" w:hAnsi="Times New Roman" w:cs="Times New Roman"/>
        </w:rPr>
        <w:t>Instead of giving an oral presentation, David asked the AACA</w:t>
      </w:r>
      <w:r w:rsidR="007909D6" w:rsidRPr="00C34609">
        <w:rPr>
          <w:rFonts w:ascii="Times New Roman" w:hAnsi="Times New Roman" w:cs="Times New Roman"/>
        </w:rPr>
        <w:t xml:space="preserve"> members to read the report </w:t>
      </w:r>
      <w:r w:rsidRPr="00C34609">
        <w:rPr>
          <w:rFonts w:ascii="Times New Roman" w:hAnsi="Times New Roman" w:cs="Times New Roman"/>
        </w:rPr>
        <w:t xml:space="preserve">of the 2014 AACA Annual Meeting Committee, which is located on Pages 52-53 of the </w:t>
      </w:r>
      <w:r w:rsidR="007909D6" w:rsidRPr="00C34609">
        <w:rPr>
          <w:rFonts w:ascii="Times New Roman" w:hAnsi="Times New Roman" w:cs="Times New Roman"/>
        </w:rPr>
        <w:t>Annual Meeting Program.</w:t>
      </w:r>
    </w:p>
    <w:p w:rsidR="00DC0B10" w:rsidRPr="002A1DD3" w:rsidRDefault="00DC0B10" w:rsidP="002A1DD3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sz w:val="23"/>
          <w:szCs w:val="23"/>
        </w:rPr>
      </w:pPr>
    </w:p>
    <w:p w:rsidR="00272BFF" w:rsidRDefault="00272BFF" w:rsidP="00272BFF">
      <w:pPr>
        <w:spacing w:after="0" w:line="240" w:lineRule="auto"/>
        <w:ind w:left="720" w:hanging="720"/>
        <w:rPr>
          <w:rFonts w:ascii="Times New Roman" w:hAnsi="Times New Roman" w:cs="Times New Roman"/>
          <w:sz w:val="23"/>
          <w:szCs w:val="23"/>
        </w:rPr>
      </w:pPr>
      <w:r w:rsidRPr="00600E76">
        <w:rPr>
          <w:rFonts w:ascii="Times New Roman" w:hAnsi="Times New Roman" w:cs="Times New Roman"/>
          <w:b/>
          <w:sz w:val="23"/>
          <w:szCs w:val="23"/>
        </w:rPr>
        <w:t xml:space="preserve">10.  </w:t>
      </w:r>
      <w:r w:rsidR="007909D6">
        <w:rPr>
          <w:rFonts w:ascii="Times New Roman" w:hAnsi="Times New Roman" w:cs="Times New Roman"/>
          <w:b/>
          <w:sz w:val="23"/>
          <w:szCs w:val="23"/>
        </w:rPr>
        <w:t>Old Business</w:t>
      </w:r>
      <w:r w:rsidRPr="00600E76">
        <w:rPr>
          <w:rFonts w:ascii="Times New Roman" w:hAnsi="Times New Roman" w:cs="Times New Roman"/>
          <w:sz w:val="23"/>
          <w:szCs w:val="23"/>
        </w:rPr>
        <w:t xml:space="preserve">:  </w:t>
      </w:r>
      <w:r w:rsidR="007909D6">
        <w:rPr>
          <w:rFonts w:ascii="Times New Roman" w:hAnsi="Times New Roman" w:cs="Times New Roman"/>
          <w:sz w:val="23"/>
          <w:szCs w:val="23"/>
        </w:rPr>
        <w:t>None</w:t>
      </w:r>
    </w:p>
    <w:p w:rsidR="007909D6" w:rsidRDefault="007909D6" w:rsidP="00272BFF">
      <w:pPr>
        <w:spacing w:after="0" w:line="240" w:lineRule="auto"/>
        <w:ind w:left="720" w:hanging="720"/>
        <w:rPr>
          <w:rFonts w:ascii="Times New Roman" w:hAnsi="Times New Roman" w:cs="Times New Roman"/>
          <w:sz w:val="23"/>
          <w:szCs w:val="23"/>
        </w:rPr>
      </w:pPr>
    </w:p>
    <w:p w:rsidR="007909D6" w:rsidRDefault="007909D6" w:rsidP="007909D6">
      <w:pPr>
        <w:spacing w:after="0" w:line="240" w:lineRule="auto"/>
        <w:ind w:left="720" w:hanging="720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</w:rPr>
        <w:t>11</w:t>
      </w:r>
      <w:r w:rsidRPr="00600E76">
        <w:rPr>
          <w:rFonts w:ascii="Times New Roman" w:hAnsi="Times New Roman" w:cs="Times New Roman"/>
          <w:b/>
          <w:sz w:val="23"/>
          <w:szCs w:val="23"/>
        </w:rPr>
        <w:t xml:space="preserve">.  </w:t>
      </w:r>
      <w:r>
        <w:rPr>
          <w:rFonts w:ascii="Times New Roman" w:hAnsi="Times New Roman" w:cs="Times New Roman"/>
          <w:b/>
          <w:sz w:val="23"/>
          <w:szCs w:val="23"/>
        </w:rPr>
        <w:t>New Business</w:t>
      </w:r>
      <w:r w:rsidRPr="00600E76">
        <w:rPr>
          <w:rFonts w:ascii="Times New Roman" w:hAnsi="Times New Roman" w:cs="Times New Roman"/>
          <w:sz w:val="23"/>
          <w:szCs w:val="23"/>
        </w:rPr>
        <w:t xml:space="preserve">:  </w:t>
      </w:r>
      <w:r w:rsidRPr="00C34609">
        <w:rPr>
          <w:rFonts w:ascii="Times New Roman" w:hAnsi="Times New Roman" w:cs="Times New Roman"/>
        </w:rPr>
        <w:t>Todd Olson asked the membership to rethink the new AACA logo, a</w:t>
      </w:r>
      <w:r w:rsidR="0070016F" w:rsidRPr="00C34609">
        <w:rPr>
          <w:rFonts w:ascii="Times New Roman" w:hAnsi="Times New Roman" w:cs="Times New Roman"/>
        </w:rPr>
        <w:t>nd he made the following motion</w:t>
      </w:r>
      <w:r w:rsidR="00C34609">
        <w:rPr>
          <w:rFonts w:ascii="Times New Roman" w:hAnsi="Times New Roman" w:cs="Times New Roman"/>
        </w:rPr>
        <w:t xml:space="preserve"> (listed below), which was defeated by a large majority</w:t>
      </w:r>
      <w:r w:rsidR="0070016F" w:rsidRPr="00C34609">
        <w:rPr>
          <w:rFonts w:ascii="Times New Roman" w:hAnsi="Times New Roman" w:cs="Times New Roman"/>
        </w:rPr>
        <w:t>.</w:t>
      </w:r>
      <w:r w:rsidR="00C34609">
        <w:rPr>
          <w:rFonts w:ascii="Times New Roman" w:hAnsi="Times New Roman" w:cs="Times New Roman"/>
        </w:rPr>
        <w:t xml:space="preserve">  </w:t>
      </w:r>
    </w:p>
    <w:p w:rsidR="00C34609" w:rsidRDefault="00C34609" w:rsidP="007909D6">
      <w:pPr>
        <w:spacing w:after="0" w:line="240" w:lineRule="auto"/>
        <w:ind w:left="720" w:hanging="720"/>
        <w:rPr>
          <w:rFonts w:ascii="Times New Roman" w:hAnsi="Times New Roman" w:cs="Times New Roman"/>
          <w:b/>
          <w:sz w:val="18"/>
          <w:szCs w:val="18"/>
        </w:rPr>
      </w:pPr>
    </w:p>
    <w:p w:rsidR="007909D6" w:rsidRPr="00C34609" w:rsidRDefault="007909D6" w:rsidP="007909D6">
      <w:pPr>
        <w:spacing w:after="0" w:line="240" w:lineRule="auto"/>
        <w:ind w:left="720" w:hanging="720"/>
        <w:rPr>
          <w:rFonts w:ascii="Times New Roman" w:hAnsi="Times New Roman" w:cs="Times New Roman"/>
          <w:sz w:val="18"/>
          <w:szCs w:val="18"/>
        </w:rPr>
      </w:pPr>
      <w:r w:rsidRPr="00C34609">
        <w:rPr>
          <w:rFonts w:ascii="Times New Roman" w:hAnsi="Times New Roman" w:cs="Times New Roman"/>
          <w:b/>
          <w:sz w:val="18"/>
          <w:szCs w:val="18"/>
        </w:rPr>
        <w:t>MOTION</w:t>
      </w:r>
      <w:r w:rsidR="0070016F" w:rsidRPr="00C34609">
        <w:rPr>
          <w:rFonts w:ascii="Times New Roman" w:hAnsi="Times New Roman" w:cs="Times New Roman"/>
          <w:sz w:val="18"/>
          <w:szCs w:val="18"/>
        </w:rPr>
        <w:t xml:space="preserve"> (Olson, Porta)</w:t>
      </w:r>
      <w:r w:rsidRPr="00C34609">
        <w:rPr>
          <w:rFonts w:ascii="Times New Roman" w:hAnsi="Times New Roman" w:cs="Times New Roman"/>
          <w:sz w:val="18"/>
          <w:szCs w:val="18"/>
        </w:rPr>
        <w:t xml:space="preserve">: I move AACA’s branding process be immediately suspended and all activities and expenditures </w:t>
      </w:r>
      <w:r w:rsidR="00936345" w:rsidRPr="00C34609">
        <w:rPr>
          <w:rFonts w:ascii="Times New Roman" w:hAnsi="Times New Roman" w:cs="Times New Roman"/>
          <w:sz w:val="18"/>
          <w:szCs w:val="18"/>
        </w:rPr>
        <w:t>promulgating</w:t>
      </w:r>
      <w:r w:rsidRPr="00C34609">
        <w:rPr>
          <w:rFonts w:ascii="Times New Roman" w:hAnsi="Times New Roman" w:cs="Times New Roman"/>
          <w:sz w:val="18"/>
          <w:szCs w:val="18"/>
        </w:rPr>
        <w:t xml:space="preserve"> “The Torso” cease until the Council electronically surveys the membership’s response to the logo and can </w:t>
      </w:r>
      <w:r w:rsidR="0070016F" w:rsidRPr="00C34609">
        <w:rPr>
          <w:rFonts w:ascii="Times New Roman" w:hAnsi="Times New Roman" w:cs="Times New Roman"/>
          <w:sz w:val="18"/>
          <w:szCs w:val="18"/>
        </w:rPr>
        <w:t xml:space="preserve">make a determination as to whether or not its continued use is in the long-term interests of the Association’s objectives, membership retention and growth, and its academic image amongst our peer societies.  The President is further charged to name a three to five member </w:t>
      </w:r>
      <w:r w:rsidR="0070016F" w:rsidRPr="00C34609">
        <w:rPr>
          <w:rFonts w:ascii="Times New Roman" w:hAnsi="Times New Roman" w:cs="Times New Roman"/>
          <w:i/>
          <w:sz w:val="18"/>
          <w:szCs w:val="18"/>
        </w:rPr>
        <w:t>ad hoc</w:t>
      </w:r>
      <w:r w:rsidR="0070016F" w:rsidRPr="00C34609">
        <w:rPr>
          <w:rFonts w:ascii="Times New Roman" w:hAnsi="Times New Roman" w:cs="Times New Roman"/>
          <w:sz w:val="18"/>
          <w:szCs w:val="18"/>
        </w:rPr>
        <w:t xml:space="preserve"> committee to develop and disseminate the survey tool and report the findings to Council by its October Interim Meeting.</w:t>
      </w:r>
    </w:p>
    <w:p w:rsidR="00936345" w:rsidRPr="00600E76" w:rsidRDefault="00936345" w:rsidP="000877C5">
      <w:pPr>
        <w:spacing w:after="0" w:line="240" w:lineRule="auto"/>
        <w:ind w:left="720" w:hanging="720"/>
        <w:rPr>
          <w:rFonts w:ascii="Times New Roman" w:hAnsi="Times New Roman" w:cs="Times New Roman"/>
          <w:sz w:val="23"/>
          <w:szCs w:val="23"/>
        </w:rPr>
      </w:pPr>
    </w:p>
    <w:p w:rsidR="00DC0B10" w:rsidRPr="00600E76" w:rsidRDefault="003860DC" w:rsidP="002A03F2">
      <w:pPr>
        <w:spacing w:after="0" w:line="240" w:lineRule="auto"/>
        <w:ind w:left="450" w:hanging="450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</w:rPr>
        <w:t>11</w:t>
      </w:r>
      <w:r w:rsidR="00230A3B" w:rsidRPr="00600E76">
        <w:rPr>
          <w:rFonts w:ascii="Times New Roman" w:hAnsi="Times New Roman" w:cs="Times New Roman"/>
          <w:b/>
          <w:sz w:val="23"/>
          <w:szCs w:val="23"/>
        </w:rPr>
        <w:t>.  Adjournment</w:t>
      </w:r>
      <w:r w:rsidR="00600E76" w:rsidRPr="00600E76">
        <w:rPr>
          <w:rFonts w:ascii="Times New Roman" w:hAnsi="Times New Roman" w:cs="Times New Roman"/>
          <w:sz w:val="23"/>
          <w:szCs w:val="23"/>
        </w:rPr>
        <w:t xml:space="preserve">: </w:t>
      </w:r>
      <w:bookmarkStart w:id="0" w:name="_GoBack"/>
      <w:r w:rsidR="00DC796B" w:rsidRPr="00C34609">
        <w:rPr>
          <w:rFonts w:ascii="Times New Roman" w:hAnsi="Times New Roman" w:cs="Times New Roman"/>
        </w:rPr>
        <w:t xml:space="preserve">The </w:t>
      </w:r>
      <w:r w:rsidRPr="00C34609">
        <w:rPr>
          <w:rFonts w:ascii="Times New Roman" w:hAnsi="Times New Roman" w:cs="Times New Roman"/>
        </w:rPr>
        <w:t>201</w:t>
      </w:r>
      <w:r w:rsidR="0070016F" w:rsidRPr="00C34609">
        <w:rPr>
          <w:rFonts w:ascii="Times New Roman" w:hAnsi="Times New Roman" w:cs="Times New Roman"/>
        </w:rPr>
        <w:t>4</w:t>
      </w:r>
      <w:r w:rsidR="00230A3B" w:rsidRPr="00C34609">
        <w:rPr>
          <w:rFonts w:ascii="Times New Roman" w:hAnsi="Times New Roman" w:cs="Times New Roman"/>
        </w:rPr>
        <w:t xml:space="preserve"> AACA Annual Business M</w:t>
      </w:r>
      <w:r w:rsidR="00DC796B" w:rsidRPr="00C34609">
        <w:rPr>
          <w:rFonts w:ascii="Times New Roman" w:hAnsi="Times New Roman" w:cs="Times New Roman"/>
        </w:rPr>
        <w:t xml:space="preserve">eeting </w:t>
      </w:r>
      <w:r w:rsidR="00230A3B" w:rsidRPr="00C34609">
        <w:rPr>
          <w:rFonts w:ascii="Times New Roman" w:hAnsi="Times New Roman" w:cs="Times New Roman"/>
        </w:rPr>
        <w:t xml:space="preserve">was </w:t>
      </w:r>
      <w:r w:rsidR="00DC796B" w:rsidRPr="00C34609">
        <w:rPr>
          <w:rFonts w:ascii="Times New Roman" w:hAnsi="Times New Roman" w:cs="Times New Roman"/>
        </w:rPr>
        <w:t xml:space="preserve">adjourned at </w:t>
      </w:r>
      <w:r w:rsidR="0070016F" w:rsidRPr="00C34609">
        <w:rPr>
          <w:rFonts w:ascii="Times New Roman" w:hAnsi="Times New Roman" w:cs="Times New Roman"/>
        </w:rPr>
        <w:t>6:06</w:t>
      </w:r>
      <w:r w:rsidR="00DC0B10" w:rsidRPr="00C34609">
        <w:rPr>
          <w:rFonts w:ascii="Times New Roman" w:hAnsi="Times New Roman" w:cs="Times New Roman"/>
        </w:rPr>
        <w:t xml:space="preserve"> p</w:t>
      </w:r>
      <w:r w:rsidR="00600E76" w:rsidRPr="00C34609">
        <w:rPr>
          <w:rFonts w:ascii="Times New Roman" w:hAnsi="Times New Roman" w:cs="Times New Roman"/>
        </w:rPr>
        <w:t>.</w:t>
      </w:r>
      <w:r w:rsidR="00DC0B10" w:rsidRPr="00C34609">
        <w:rPr>
          <w:rFonts w:ascii="Times New Roman" w:hAnsi="Times New Roman" w:cs="Times New Roman"/>
        </w:rPr>
        <w:t>m</w:t>
      </w:r>
      <w:r w:rsidR="00230A3B" w:rsidRPr="00C34609">
        <w:rPr>
          <w:rFonts w:ascii="Times New Roman" w:hAnsi="Times New Roman" w:cs="Times New Roman"/>
        </w:rPr>
        <w:t>.</w:t>
      </w:r>
      <w:bookmarkEnd w:id="0"/>
    </w:p>
    <w:p w:rsidR="00DC0B10" w:rsidRPr="00600E76" w:rsidRDefault="00DC0B10" w:rsidP="00DC0B10">
      <w:pPr>
        <w:spacing w:after="0" w:line="240" w:lineRule="auto"/>
        <w:ind w:firstLine="720"/>
        <w:rPr>
          <w:rFonts w:ascii="Times New Roman" w:hAnsi="Times New Roman" w:cs="Times New Roman"/>
          <w:sz w:val="23"/>
          <w:szCs w:val="23"/>
        </w:rPr>
      </w:pPr>
    </w:p>
    <w:p w:rsidR="00DC0B10" w:rsidRPr="00C34609" w:rsidRDefault="00DC0B10" w:rsidP="00DC796B">
      <w:pPr>
        <w:spacing w:after="0" w:line="240" w:lineRule="auto"/>
        <w:rPr>
          <w:rFonts w:ascii="Times New Roman" w:hAnsi="Times New Roman" w:cs="Times New Roman"/>
        </w:rPr>
      </w:pPr>
      <w:r w:rsidRPr="00C34609">
        <w:rPr>
          <w:rFonts w:ascii="Times New Roman" w:hAnsi="Times New Roman" w:cs="Times New Roman"/>
        </w:rPr>
        <w:t xml:space="preserve">Respectfully </w:t>
      </w:r>
      <w:r w:rsidR="000877C5" w:rsidRPr="00C34609">
        <w:rPr>
          <w:rFonts w:ascii="Times New Roman" w:hAnsi="Times New Roman" w:cs="Times New Roman"/>
        </w:rPr>
        <w:t>s</w:t>
      </w:r>
      <w:r w:rsidRPr="00C34609">
        <w:rPr>
          <w:rFonts w:ascii="Times New Roman" w:hAnsi="Times New Roman" w:cs="Times New Roman"/>
        </w:rPr>
        <w:t>ubmitted</w:t>
      </w:r>
      <w:r w:rsidR="000877C5" w:rsidRPr="00C34609">
        <w:rPr>
          <w:rFonts w:ascii="Times New Roman" w:hAnsi="Times New Roman" w:cs="Times New Roman"/>
        </w:rPr>
        <w:t>,</w:t>
      </w:r>
    </w:p>
    <w:p w:rsidR="00DC0B10" w:rsidRPr="00C34609" w:rsidRDefault="0084087C" w:rsidP="00DC796B">
      <w:pPr>
        <w:spacing w:after="0" w:line="240" w:lineRule="auto"/>
        <w:rPr>
          <w:rFonts w:ascii="Times New Roman" w:hAnsi="Times New Roman" w:cs="Times New Roman"/>
        </w:rPr>
      </w:pPr>
      <w:r w:rsidRPr="00C34609">
        <w:rPr>
          <w:rFonts w:ascii="Times New Roman" w:hAnsi="Times New Roman" w:cs="Times New Roman"/>
        </w:rPr>
        <w:t>H. Wayne Lambert</w:t>
      </w:r>
      <w:r w:rsidR="00DC0B10" w:rsidRPr="00C34609">
        <w:rPr>
          <w:rFonts w:ascii="Times New Roman" w:hAnsi="Times New Roman" w:cs="Times New Roman"/>
        </w:rPr>
        <w:t>, Ph.D.</w:t>
      </w:r>
      <w:r w:rsidR="002A03F2" w:rsidRPr="00C34609">
        <w:rPr>
          <w:rFonts w:ascii="Times New Roman" w:hAnsi="Times New Roman" w:cs="Times New Roman"/>
        </w:rPr>
        <w:t xml:space="preserve">, </w:t>
      </w:r>
      <w:r w:rsidR="00DC0B10" w:rsidRPr="00C34609">
        <w:rPr>
          <w:rFonts w:ascii="Times New Roman" w:hAnsi="Times New Roman" w:cs="Times New Roman"/>
        </w:rPr>
        <w:t>AACA</w:t>
      </w:r>
      <w:r w:rsidR="00847D73" w:rsidRPr="00C34609">
        <w:rPr>
          <w:rFonts w:ascii="Times New Roman" w:hAnsi="Times New Roman" w:cs="Times New Roman"/>
        </w:rPr>
        <w:t xml:space="preserve"> Secretary</w:t>
      </w:r>
    </w:p>
    <w:sectPr w:rsidR="00DC0B10" w:rsidRPr="00C34609" w:rsidSect="001F1C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1AFC" w:rsidRDefault="005D1AFC" w:rsidP="000C6B84">
      <w:pPr>
        <w:spacing w:after="0" w:line="240" w:lineRule="auto"/>
      </w:pPr>
      <w:r>
        <w:separator/>
      </w:r>
    </w:p>
  </w:endnote>
  <w:endnote w:type="continuationSeparator" w:id="0">
    <w:p w:rsidR="005D1AFC" w:rsidRDefault="005D1AFC" w:rsidP="000C6B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1AFC" w:rsidRDefault="005D1AFC" w:rsidP="000C6B84">
      <w:pPr>
        <w:spacing w:after="0" w:line="240" w:lineRule="auto"/>
      </w:pPr>
      <w:r>
        <w:separator/>
      </w:r>
    </w:p>
  </w:footnote>
  <w:footnote w:type="continuationSeparator" w:id="0">
    <w:p w:rsidR="005D1AFC" w:rsidRDefault="005D1AFC" w:rsidP="000C6B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F96762"/>
    <w:multiLevelType w:val="hybridMultilevel"/>
    <w:tmpl w:val="D6087C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0E5AA6"/>
    <w:multiLevelType w:val="hybridMultilevel"/>
    <w:tmpl w:val="9D86BB8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500D4082"/>
    <w:multiLevelType w:val="hybridMultilevel"/>
    <w:tmpl w:val="87BA8008"/>
    <w:lvl w:ilvl="0" w:tplc="58B6B22A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887120"/>
    <w:multiLevelType w:val="hybridMultilevel"/>
    <w:tmpl w:val="DC7E4D4E"/>
    <w:lvl w:ilvl="0" w:tplc="E390CD1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19B7"/>
    <w:rsid w:val="000023DF"/>
    <w:rsid w:val="000138AF"/>
    <w:rsid w:val="00014B03"/>
    <w:rsid w:val="0004523C"/>
    <w:rsid w:val="000464EE"/>
    <w:rsid w:val="000519B7"/>
    <w:rsid w:val="00054967"/>
    <w:rsid w:val="000560DC"/>
    <w:rsid w:val="00061529"/>
    <w:rsid w:val="000640D0"/>
    <w:rsid w:val="00064C88"/>
    <w:rsid w:val="000877C5"/>
    <w:rsid w:val="000C6B84"/>
    <w:rsid w:val="000D0AA2"/>
    <w:rsid w:val="000F386D"/>
    <w:rsid w:val="001075F5"/>
    <w:rsid w:val="001121A9"/>
    <w:rsid w:val="00113C67"/>
    <w:rsid w:val="00114B52"/>
    <w:rsid w:val="00116CD4"/>
    <w:rsid w:val="00157350"/>
    <w:rsid w:val="00175774"/>
    <w:rsid w:val="00182932"/>
    <w:rsid w:val="001B3188"/>
    <w:rsid w:val="001C5CD2"/>
    <w:rsid w:val="001D3F6F"/>
    <w:rsid w:val="001F1C0E"/>
    <w:rsid w:val="001F1C7C"/>
    <w:rsid w:val="001F3EDF"/>
    <w:rsid w:val="002235D3"/>
    <w:rsid w:val="00230A3B"/>
    <w:rsid w:val="00230B5A"/>
    <w:rsid w:val="00230E1D"/>
    <w:rsid w:val="00231B81"/>
    <w:rsid w:val="00240520"/>
    <w:rsid w:val="0024692B"/>
    <w:rsid w:val="00246D2B"/>
    <w:rsid w:val="0025056F"/>
    <w:rsid w:val="00272BFF"/>
    <w:rsid w:val="002A03F2"/>
    <w:rsid w:val="002A1DD3"/>
    <w:rsid w:val="002D783D"/>
    <w:rsid w:val="002F1A90"/>
    <w:rsid w:val="003124F1"/>
    <w:rsid w:val="00320892"/>
    <w:rsid w:val="00331B0C"/>
    <w:rsid w:val="00333DD8"/>
    <w:rsid w:val="00336B4F"/>
    <w:rsid w:val="00336BAF"/>
    <w:rsid w:val="00337173"/>
    <w:rsid w:val="00342E1E"/>
    <w:rsid w:val="00355C11"/>
    <w:rsid w:val="00360B5B"/>
    <w:rsid w:val="00362F23"/>
    <w:rsid w:val="0036410F"/>
    <w:rsid w:val="003860DC"/>
    <w:rsid w:val="003A13C4"/>
    <w:rsid w:val="003B3958"/>
    <w:rsid w:val="003C28EF"/>
    <w:rsid w:val="003D40DB"/>
    <w:rsid w:val="003E559F"/>
    <w:rsid w:val="003F6347"/>
    <w:rsid w:val="004029F0"/>
    <w:rsid w:val="004039FB"/>
    <w:rsid w:val="004110B5"/>
    <w:rsid w:val="0041309D"/>
    <w:rsid w:val="0041704A"/>
    <w:rsid w:val="00421198"/>
    <w:rsid w:val="00430496"/>
    <w:rsid w:val="0044632C"/>
    <w:rsid w:val="0045258A"/>
    <w:rsid w:val="004606BD"/>
    <w:rsid w:val="0048586F"/>
    <w:rsid w:val="0049144E"/>
    <w:rsid w:val="00492CC7"/>
    <w:rsid w:val="004A186B"/>
    <w:rsid w:val="004A1E2B"/>
    <w:rsid w:val="004C0616"/>
    <w:rsid w:val="004D5A09"/>
    <w:rsid w:val="004D749C"/>
    <w:rsid w:val="004E3E62"/>
    <w:rsid w:val="00503440"/>
    <w:rsid w:val="00506C2D"/>
    <w:rsid w:val="00511FD0"/>
    <w:rsid w:val="00513848"/>
    <w:rsid w:val="0053015A"/>
    <w:rsid w:val="005327D1"/>
    <w:rsid w:val="00547DA6"/>
    <w:rsid w:val="005550FF"/>
    <w:rsid w:val="00560092"/>
    <w:rsid w:val="0056429C"/>
    <w:rsid w:val="00570E51"/>
    <w:rsid w:val="005A0BCB"/>
    <w:rsid w:val="005A2595"/>
    <w:rsid w:val="005A597A"/>
    <w:rsid w:val="005B6B66"/>
    <w:rsid w:val="005C203F"/>
    <w:rsid w:val="005C776B"/>
    <w:rsid w:val="005C7A30"/>
    <w:rsid w:val="005D1AFC"/>
    <w:rsid w:val="005D6627"/>
    <w:rsid w:val="005D6740"/>
    <w:rsid w:val="005F260A"/>
    <w:rsid w:val="00600E76"/>
    <w:rsid w:val="0060626D"/>
    <w:rsid w:val="00606AA9"/>
    <w:rsid w:val="00613EC5"/>
    <w:rsid w:val="00616181"/>
    <w:rsid w:val="006214C5"/>
    <w:rsid w:val="0062428A"/>
    <w:rsid w:val="00627382"/>
    <w:rsid w:val="00635868"/>
    <w:rsid w:val="00666EB9"/>
    <w:rsid w:val="00674A03"/>
    <w:rsid w:val="00677389"/>
    <w:rsid w:val="00691E3B"/>
    <w:rsid w:val="00692D30"/>
    <w:rsid w:val="006B265C"/>
    <w:rsid w:val="006B2743"/>
    <w:rsid w:val="006C4DB9"/>
    <w:rsid w:val="006C5A43"/>
    <w:rsid w:val="006C76C2"/>
    <w:rsid w:val="006D76A3"/>
    <w:rsid w:val="006E01B9"/>
    <w:rsid w:val="006F139A"/>
    <w:rsid w:val="006F2D56"/>
    <w:rsid w:val="0070016F"/>
    <w:rsid w:val="007029EA"/>
    <w:rsid w:val="00707333"/>
    <w:rsid w:val="00707D1F"/>
    <w:rsid w:val="007332FC"/>
    <w:rsid w:val="00733FC4"/>
    <w:rsid w:val="0073683D"/>
    <w:rsid w:val="00740B95"/>
    <w:rsid w:val="00763D10"/>
    <w:rsid w:val="00764D77"/>
    <w:rsid w:val="007710BC"/>
    <w:rsid w:val="00772C9F"/>
    <w:rsid w:val="007909D6"/>
    <w:rsid w:val="007949BF"/>
    <w:rsid w:val="007A4000"/>
    <w:rsid w:val="007A7E55"/>
    <w:rsid w:val="007A7F29"/>
    <w:rsid w:val="007B0E4F"/>
    <w:rsid w:val="007C2D50"/>
    <w:rsid w:val="007C4B90"/>
    <w:rsid w:val="007D7896"/>
    <w:rsid w:val="007E0B35"/>
    <w:rsid w:val="007F08B7"/>
    <w:rsid w:val="0080060C"/>
    <w:rsid w:val="00822646"/>
    <w:rsid w:val="00830766"/>
    <w:rsid w:val="00835811"/>
    <w:rsid w:val="0084087C"/>
    <w:rsid w:val="00842C64"/>
    <w:rsid w:val="0084631F"/>
    <w:rsid w:val="00847D73"/>
    <w:rsid w:val="0085244E"/>
    <w:rsid w:val="00862B3A"/>
    <w:rsid w:val="0086558C"/>
    <w:rsid w:val="0087057A"/>
    <w:rsid w:val="00871992"/>
    <w:rsid w:val="00872FE8"/>
    <w:rsid w:val="008921CF"/>
    <w:rsid w:val="008B2FD3"/>
    <w:rsid w:val="008B40BA"/>
    <w:rsid w:val="008C6CA7"/>
    <w:rsid w:val="008D37A8"/>
    <w:rsid w:val="008E117F"/>
    <w:rsid w:val="008E1900"/>
    <w:rsid w:val="008E724A"/>
    <w:rsid w:val="008F2112"/>
    <w:rsid w:val="008F4430"/>
    <w:rsid w:val="008F5DCD"/>
    <w:rsid w:val="00900AED"/>
    <w:rsid w:val="00913F9A"/>
    <w:rsid w:val="00926008"/>
    <w:rsid w:val="00927D3B"/>
    <w:rsid w:val="00936345"/>
    <w:rsid w:val="0096442E"/>
    <w:rsid w:val="00964B6E"/>
    <w:rsid w:val="00965284"/>
    <w:rsid w:val="00965D00"/>
    <w:rsid w:val="00990B13"/>
    <w:rsid w:val="0099603B"/>
    <w:rsid w:val="00996939"/>
    <w:rsid w:val="009A0597"/>
    <w:rsid w:val="009A4632"/>
    <w:rsid w:val="009C37D4"/>
    <w:rsid w:val="009C5E97"/>
    <w:rsid w:val="009F2272"/>
    <w:rsid w:val="009F65CC"/>
    <w:rsid w:val="00A01338"/>
    <w:rsid w:val="00A25E8C"/>
    <w:rsid w:val="00A703A4"/>
    <w:rsid w:val="00A858A4"/>
    <w:rsid w:val="00A9294D"/>
    <w:rsid w:val="00A94B31"/>
    <w:rsid w:val="00A97419"/>
    <w:rsid w:val="00AA42F0"/>
    <w:rsid w:val="00AA6035"/>
    <w:rsid w:val="00AC2393"/>
    <w:rsid w:val="00AC7420"/>
    <w:rsid w:val="00AD102C"/>
    <w:rsid w:val="00AD1593"/>
    <w:rsid w:val="00AE05D3"/>
    <w:rsid w:val="00AE55B5"/>
    <w:rsid w:val="00AF6157"/>
    <w:rsid w:val="00B06148"/>
    <w:rsid w:val="00B507CE"/>
    <w:rsid w:val="00B5388C"/>
    <w:rsid w:val="00B54C70"/>
    <w:rsid w:val="00B57848"/>
    <w:rsid w:val="00B628AC"/>
    <w:rsid w:val="00B64E2F"/>
    <w:rsid w:val="00BA43E0"/>
    <w:rsid w:val="00BA5634"/>
    <w:rsid w:val="00BB6EDC"/>
    <w:rsid w:val="00BC3D88"/>
    <w:rsid w:val="00BC5397"/>
    <w:rsid w:val="00BD168A"/>
    <w:rsid w:val="00BE4FFE"/>
    <w:rsid w:val="00BF71AB"/>
    <w:rsid w:val="00C0233A"/>
    <w:rsid w:val="00C078E7"/>
    <w:rsid w:val="00C07E60"/>
    <w:rsid w:val="00C11124"/>
    <w:rsid w:val="00C149E1"/>
    <w:rsid w:val="00C2028A"/>
    <w:rsid w:val="00C34609"/>
    <w:rsid w:val="00C60A0F"/>
    <w:rsid w:val="00C66EB6"/>
    <w:rsid w:val="00C93279"/>
    <w:rsid w:val="00C96504"/>
    <w:rsid w:val="00CA1910"/>
    <w:rsid w:val="00CA44EE"/>
    <w:rsid w:val="00CA765A"/>
    <w:rsid w:val="00CB55D8"/>
    <w:rsid w:val="00CD2077"/>
    <w:rsid w:val="00CD7B58"/>
    <w:rsid w:val="00D03F9A"/>
    <w:rsid w:val="00D07BDB"/>
    <w:rsid w:val="00D16F09"/>
    <w:rsid w:val="00D27446"/>
    <w:rsid w:val="00D34E8F"/>
    <w:rsid w:val="00D36DF0"/>
    <w:rsid w:val="00D42041"/>
    <w:rsid w:val="00D51AF5"/>
    <w:rsid w:val="00D600FB"/>
    <w:rsid w:val="00D63C91"/>
    <w:rsid w:val="00D6551C"/>
    <w:rsid w:val="00D7011D"/>
    <w:rsid w:val="00D82A18"/>
    <w:rsid w:val="00D92789"/>
    <w:rsid w:val="00DB5DC1"/>
    <w:rsid w:val="00DB7483"/>
    <w:rsid w:val="00DB7AF2"/>
    <w:rsid w:val="00DC0B10"/>
    <w:rsid w:val="00DC588E"/>
    <w:rsid w:val="00DC796B"/>
    <w:rsid w:val="00DD4745"/>
    <w:rsid w:val="00DF6449"/>
    <w:rsid w:val="00E21B98"/>
    <w:rsid w:val="00E31309"/>
    <w:rsid w:val="00EB3FD3"/>
    <w:rsid w:val="00EC3D2E"/>
    <w:rsid w:val="00EC785C"/>
    <w:rsid w:val="00ED5FEF"/>
    <w:rsid w:val="00ED689A"/>
    <w:rsid w:val="00ED6FFD"/>
    <w:rsid w:val="00EF2369"/>
    <w:rsid w:val="00F0248A"/>
    <w:rsid w:val="00F40438"/>
    <w:rsid w:val="00F848FE"/>
    <w:rsid w:val="00F91B0A"/>
    <w:rsid w:val="00FA0E19"/>
    <w:rsid w:val="00FA5964"/>
    <w:rsid w:val="00FC7054"/>
    <w:rsid w:val="00FF2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4052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0C6B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C6B84"/>
  </w:style>
  <w:style w:type="paragraph" w:styleId="Footer">
    <w:name w:val="footer"/>
    <w:basedOn w:val="Normal"/>
    <w:link w:val="FooterChar"/>
    <w:uiPriority w:val="99"/>
    <w:semiHidden/>
    <w:unhideWhenUsed/>
    <w:rsid w:val="000C6B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C6B84"/>
  </w:style>
  <w:style w:type="paragraph" w:styleId="BalloonText">
    <w:name w:val="Balloon Text"/>
    <w:basedOn w:val="Normal"/>
    <w:link w:val="BalloonTextChar"/>
    <w:uiPriority w:val="99"/>
    <w:semiHidden/>
    <w:unhideWhenUsed/>
    <w:rsid w:val="000877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77C5"/>
    <w:rPr>
      <w:rFonts w:ascii="Tahoma" w:hAnsi="Tahoma" w:cs="Tahoma"/>
      <w:sz w:val="16"/>
      <w:szCs w:val="16"/>
    </w:rPr>
  </w:style>
  <w:style w:type="paragraph" w:customStyle="1" w:styleId="maintext">
    <w:name w:val="maintext"/>
    <w:basedOn w:val="Normal"/>
    <w:rsid w:val="00691E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91E3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4052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0C6B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C6B84"/>
  </w:style>
  <w:style w:type="paragraph" w:styleId="Footer">
    <w:name w:val="footer"/>
    <w:basedOn w:val="Normal"/>
    <w:link w:val="FooterChar"/>
    <w:uiPriority w:val="99"/>
    <w:semiHidden/>
    <w:unhideWhenUsed/>
    <w:rsid w:val="000C6B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C6B84"/>
  </w:style>
  <w:style w:type="paragraph" w:styleId="BalloonText">
    <w:name w:val="Balloon Text"/>
    <w:basedOn w:val="Normal"/>
    <w:link w:val="BalloonTextChar"/>
    <w:uiPriority w:val="99"/>
    <w:semiHidden/>
    <w:unhideWhenUsed/>
    <w:rsid w:val="000877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77C5"/>
    <w:rPr>
      <w:rFonts w:ascii="Tahoma" w:hAnsi="Tahoma" w:cs="Tahoma"/>
      <w:sz w:val="16"/>
      <w:szCs w:val="16"/>
    </w:rPr>
  </w:style>
  <w:style w:type="paragraph" w:customStyle="1" w:styleId="maintext">
    <w:name w:val="maintext"/>
    <w:basedOn w:val="Normal"/>
    <w:rsid w:val="00691E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91E3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596869-B697-42BB-932F-71B5CC88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2736</TotalTime>
  <Pages>3</Pages>
  <Words>1493</Words>
  <Characters>8515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2012 AACA Business Meeting Minutes</vt:lpstr>
    </vt:vector>
  </TitlesOfParts>
  <Company>University of Kentucky</Company>
  <LinksUpToDate>false</LinksUpToDate>
  <CharactersWithSpaces>9989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2012 AACA Business Meeting Minutes</dc:title>
  <dc:creator>H. Wayne Lambert, Ph.D., Professor</dc:creator>
  <cp:keywords>2014 AACA Annual Meeting in Orlando</cp:keywords>
  <cp:lastModifiedBy>H. Wayne Lambert, Ph.D.</cp:lastModifiedBy>
  <cp:revision>28</cp:revision>
  <dcterms:created xsi:type="dcterms:W3CDTF">2014-07-10T17:37:00Z</dcterms:created>
  <dcterms:modified xsi:type="dcterms:W3CDTF">2014-07-20T00:06:00Z</dcterms:modified>
</cp:coreProperties>
</file>